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6F27" w14:textId="7C66D2AE" w:rsidR="00317902" w:rsidRPr="00C8389D" w:rsidRDefault="008D7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r w:rsidR="00C8389D" w:rsidRPr="00C838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методической работ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bookmarkStart w:id="0" w:name="_GoBack"/>
      <w:bookmarkEnd w:id="0"/>
      <w:r w:rsidR="00C8389D" w:rsidRPr="00C8389D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школы за 202</w:t>
      </w:r>
      <w:r w:rsidR="00CB43C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8389D" w:rsidRPr="00C8389D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CB43C1">
        <w:rPr>
          <w:rFonts w:ascii="Times New Roman" w:hAnsi="Times New Roman" w:cs="Times New Roman"/>
          <w:b/>
          <w:sz w:val="28"/>
          <w:szCs w:val="28"/>
          <w:u w:val="single"/>
        </w:rPr>
        <w:t>025</w:t>
      </w:r>
      <w:r w:rsidR="00C8389D" w:rsidRPr="00C8389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14:paraId="4623CCA3" w14:textId="77777777" w:rsidR="00C8389D" w:rsidRPr="00C8389D" w:rsidRDefault="00C8389D" w:rsidP="00C83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>Цель методической работы: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непрерывное совершенствование уровня педагогического мастерства учителей; их эрудиции и компетентности определения наук (учебных предметов) и методики их преподавания.</w:t>
      </w:r>
    </w:p>
    <w:p w14:paraId="666E52B8" w14:textId="77777777" w:rsidR="00C8389D" w:rsidRPr="00C8389D" w:rsidRDefault="00C8389D" w:rsidP="00C83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Педагогический коллектив работает над темой:</w:t>
      </w:r>
      <w:r w:rsidRPr="00C8389D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 xml:space="preserve"> </w:t>
      </w:r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>«Повышение качества образования: условия и возможности для развития».</w:t>
      </w:r>
    </w:p>
    <w:p w14:paraId="31683DF4" w14:textId="77777777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</w:pPr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Задачи: </w:t>
      </w:r>
    </w:p>
    <w:p w14:paraId="071D7CB5" w14:textId="77777777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 Развитие культурно-образовательной среды в школе, открытой всем участникам образовательных отношений, направленной на обеспечение высокого уровня образовательного процесса.</w:t>
      </w:r>
    </w:p>
    <w:p w14:paraId="1145CEAC" w14:textId="77777777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 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14:paraId="3E1668B0" w14:textId="77777777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14:paraId="2BB072F1" w14:textId="5944CFE4" w:rsidR="00C8389D" w:rsidRPr="00C8389D" w:rsidRDefault="00CB43C1" w:rsidP="00CB4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14:paraId="2B365E65" w14:textId="77777777" w:rsidR="00C8389D" w:rsidRPr="00C8389D" w:rsidRDefault="00C8389D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</w:pPr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Основные </w:t>
      </w:r>
      <w:proofErr w:type="gramStart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>направления  методической</w:t>
      </w:r>
      <w:proofErr w:type="gramEnd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работы МОБУ «Козловская ООШ»:</w:t>
      </w:r>
    </w:p>
    <w:p w14:paraId="5FD0102C" w14:textId="77777777" w:rsidR="00C8389D" w:rsidRPr="00C8389D" w:rsidRDefault="00C8389D" w:rsidP="00C83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Работа с педагогическими кадрами осуществляется в индивидуальных и групповых формах. При этом используются такие формы методической работы, как проведение мастер – классов, семинары, консультации, открытые уроки, выпуск методических рекомендаций, презентация опыта работы, учебный мониторинг и мониторинг профессиональных интересов и потребностей учителей, участие в конкурсах профессионального мастерства. </w:t>
      </w:r>
    </w:p>
    <w:p w14:paraId="4C094CC3" w14:textId="77777777" w:rsidR="00C8389D" w:rsidRPr="00C8389D" w:rsidRDefault="00C8389D" w:rsidP="00C838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</w:pPr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>1.</w:t>
      </w:r>
      <w:proofErr w:type="spellStart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>Аналитическая</w:t>
      </w:r>
      <w:proofErr w:type="spellEnd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 xml:space="preserve"> </w:t>
      </w:r>
      <w:proofErr w:type="spellStart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>деятельность</w:t>
      </w:r>
      <w:proofErr w:type="spellEnd"/>
    </w:p>
    <w:p w14:paraId="7E476693" w14:textId="77777777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Диагностирование профессиональных возможностей педагогов через анкетирование, тестирование. </w:t>
      </w:r>
    </w:p>
    <w:p w14:paraId="14371A54" w14:textId="77777777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Изучение потребностей и намерений аттестуемых </w:t>
      </w:r>
      <w:proofErr w:type="spell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педработников</w:t>
      </w:r>
      <w:proofErr w:type="spellEnd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на 1 категорию. Организация консультаций, обеспечение литературой, рекомендаций по аттестации.</w:t>
      </w:r>
    </w:p>
    <w:p w14:paraId="20F9C4FC" w14:textId="77777777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Мониторинг профессиональных и информационных потребностей </w:t>
      </w:r>
      <w:proofErr w:type="spell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педработников</w:t>
      </w:r>
      <w:proofErr w:type="spellEnd"/>
    </w:p>
    <w:p w14:paraId="2906C16E" w14:textId="615757AD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Анализ программно-методического обеспечения образовательного процесса в ОУ на 202</w:t>
      </w:r>
      <w:r w:rsidR="00CB43C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/2</w:t>
      </w:r>
      <w:r w:rsidR="00CB43C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025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уч. год.</w:t>
      </w:r>
    </w:p>
    <w:p w14:paraId="03375030" w14:textId="77777777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Анализ состояния библиотечных фондов, сбор сведений об обеспеченности уч-ся учебниками, формирование обменного фонда учебников.</w:t>
      </w:r>
    </w:p>
    <w:p w14:paraId="7C0BEFE4" w14:textId="77777777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Изучение нормативных документов по аттестации педагогов и учащихся.</w:t>
      </w:r>
    </w:p>
    <w:p w14:paraId="70FEEF58" w14:textId="77777777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Сбор и обработка информации о результатах образовательной деятельности педагогов школы.</w:t>
      </w:r>
    </w:p>
    <w:p w14:paraId="7F30FAED" w14:textId="77777777" w:rsidR="00C8389D" w:rsidRPr="00C8389D" w:rsidRDefault="00C8389D" w:rsidP="00C838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Организация работы педагогов по участию их в профессиональных конкурсах</w:t>
      </w:r>
    </w:p>
    <w:p w14:paraId="3A3CE665" w14:textId="0583817F" w:rsidR="00C8389D" w:rsidRPr="00CB43C1" w:rsidRDefault="00C8389D" w:rsidP="00CB43C1">
      <w:pPr>
        <w:pStyle w:val="a3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</w:pPr>
      <w:proofErr w:type="spellStart"/>
      <w:r w:rsidRPr="00CB43C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>Информационная</w:t>
      </w:r>
      <w:proofErr w:type="spellEnd"/>
      <w:r w:rsidRPr="00CB43C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 xml:space="preserve"> </w:t>
      </w:r>
      <w:proofErr w:type="spellStart"/>
      <w:r w:rsidRPr="00CB43C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>деятельность</w:t>
      </w:r>
      <w:proofErr w:type="spellEnd"/>
    </w:p>
    <w:p w14:paraId="4D5F7EEB" w14:textId="77777777" w:rsidR="00C8389D" w:rsidRPr="00C8389D" w:rsidRDefault="00C8389D" w:rsidP="00C8389D">
      <w:pPr>
        <w:numPr>
          <w:ilvl w:val="0"/>
          <w:numId w:val="4"/>
        </w:num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>Формирование банка педагогической информации (нормативно – правовой, научно – методической, методической и др.)</w:t>
      </w:r>
    </w:p>
    <w:p w14:paraId="6394C91F" w14:textId="4286AA46" w:rsidR="00C8389D" w:rsidRPr="00C8389D" w:rsidRDefault="00C8389D" w:rsidP="00C8389D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Информирование педагогов о новых направлениях в развитии дошкольного, общего образования, о содержании образовательных программ, новых учебников, </w:t>
      </w:r>
      <w:proofErr w:type="spell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учебно</w:t>
      </w:r>
      <w:proofErr w:type="spellEnd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–методических комплектах.</w:t>
      </w:r>
    </w:p>
    <w:p w14:paraId="5DF49C9A" w14:textId="797DE42E" w:rsidR="00C8389D" w:rsidRPr="00C8389D" w:rsidRDefault="00C8389D" w:rsidP="00CB43C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Обеспечение обновление информации на сайте школы в разделе «Методический кабинет» </w:t>
      </w:r>
      <w:hyperlink r:id="rId5" w:history="1"/>
      <w:r w:rsidR="00CB43C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hi-IN" w:bidi="hi-IN"/>
        </w:rPr>
        <w:t xml:space="preserve"> </w:t>
      </w:r>
    </w:p>
    <w:p w14:paraId="0C28A0D5" w14:textId="77777777" w:rsidR="00C8389D" w:rsidRPr="00C8389D" w:rsidRDefault="00C8389D" w:rsidP="00C838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0DAEB98A" w14:textId="3A5B889B" w:rsidR="00C8389D" w:rsidRPr="00CB43C1" w:rsidRDefault="00C8389D" w:rsidP="00CB43C1">
      <w:pPr>
        <w:pStyle w:val="a3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hi-IN" w:bidi="hi-IN"/>
        </w:rPr>
      </w:pPr>
      <w:r w:rsidRPr="00CB43C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>Обеспечение непрерывного образования педагогических и руководящих кадров</w:t>
      </w:r>
    </w:p>
    <w:p w14:paraId="0310926B" w14:textId="4AF34D0B" w:rsidR="00C8389D" w:rsidRPr="00C8389D" w:rsidRDefault="00C8389D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Составление перспективного плана курсовой подготовки и переподготовку руководящих и педагогических </w:t>
      </w:r>
      <w:proofErr w:type="gram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кадров  на</w:t>
      </w:r>
      <w:proofErr w:type="gramEnd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202</w:t>
      </w:r>
      <w:r w:rsidR="00CB43C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5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- 202</w:t>
      </w:r>
      <w:r w:rsidR="00CB43C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7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годы.</w:t>
      </w:r>
    </w:p>
    <w:p w14:paraId="2DCDB796" w14:textId="521A99BE" w:rsidR="00C8389D" w:rsidRPr="00C8389D" w:rsidRDefault="00C8389D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Организация корпоративной подготовки по вопросам подготовки к ВПР.</w:t>
      </w:r>
    </w:p>
    <w:p w14:paraId="4808CF7C" w14:textId="5C0B9CC4" w:rsidR="00C8389D" w:rsidRPr="00C8389D" w:rsidRDefault="00C8389D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Информирование </w:t>
      </w:r>
      <w:proofErr w:type="spell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педработников</w:t>
      </w:r>
      <w:proofErr w:type="spellEnd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и руководящих кадров о графиках курсовой подготовки.</w:t>
      </w:r>
    </w:p>
    <w:p w14:paraId="150C984C" w14:textId="72FF3FFC" w:rsidR="00C8389D" w:rsidRPr="00C8389D" w:rsidRDefault="00C8389D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4.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Организация экспертизы практической деятельности аттестуемых на </w:t>
      </w:r>
      <w:r w:rsidRPr="00C8389D">
        <w:rPr>
          <w:rFonts w:ascii="Times New Roman" w:eastAsia="Times New Roman" w:hAnsi="Times New Roman" w:cs="Times New Roman"/>
          <w:sz w:val="26"/>
          <w:szCs w:val="26"/>
          <w:lang w:val="en-US" w:eastAsia="hi-IN" w:bidi="hi-IN"/>
        </w:rPr>
        <w:t>I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квалификационную категорию. Подготовка </w:t>
      </w:r>
      <w:proofErr w:type="gram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материалов..</w:t>
      </w:r>
      <w:proofErr w:type="gramEnd"/>
    </w:p>
    <w:p w14:paraId="1F3B63B1" w14:textId="23344396" w:rsidR="00C8389D" w:rsidRPr="00C8389D" w:rsidRDefault="00C8389D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5.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Подготовка сведений о награждении государственными и отраслевыми наградами работников ОУ района.</w:t>
      </w:r>
    </w:p>
    <w:p w14:paraId="446C4D19" w14:textId="40C24EF4" w:rsidR="00C8389D" w:rsidRPr="00C8389D" w:rsidRDefault="00C8389D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6.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Работа школьного методического кабинета. Пополнение методической базы кабинета.</w:t>
      </w:r>
    </w:p>
    <w:p w14:paraId="09D6A315" w14:textId="77777777" w:rsidR="00C8389D" w:rsidRPr="00C8389D" w:rsidRDefault="00C8389D" w:rsidP="00CB43C1">
      <w:pPr>
        <w:numPr>
          <w:ilvl w:val="0"/>
          <w:numId w:val="10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hi-IN" w:bidi="hi-IN"/>
        </w:rPr>
      </w:pPr>
      <w:proofErr w:type="spellStart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>Профессиональные</w:t>
      </w:r>
      <w:proofErr w:type="spellEnd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 xml:space="preserve"> </w:t>
      </w:r>
      <w:proofErr w:type="spellStart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>конкурсы</w:t>
      </w:r>
      <w:proofErr w:type="spellEnd"/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hi-IN" w:bidi="hi-IN"/>
        </w:rPr>
        <w:t>.</w:t>
      </w:r>
    </w:p>
    <w:p w14:paraId="0A3B1ECB" w14:textId="77777777" w:rsidR="00C8389D" w:rsidRPr="00C8389D" w:rsidRDefault="00C8389D" w:rsidP="00C8389D">
      <w:pPr>
        <w:numPr>
          <w:ilvl w:val="0"/>
          <w:numId w:val="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Проведение Школьного этапа профессиональных конкурсов «Мой лучший урок», НПК.</w:t>
      </w:r>
    </w:p>
    <w:p w14:paraId="19191423" w14:textId="77777777" w:rsidR="00C8389D" w:rsidRPr="00C8389D" w:rsidRDefault="00C8389D" w:rsidP="00C8389D">
      <w:pPr>
        <w:numPr>
          <w:ilvl w:val="0"/>
          <w:numId w:val="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Участие в конкурсах на муниципальном этапе «Педагогический дебют». </w:t>
      </w:r>
    </w:p>
    <w:p w14:paraId="722633A4" w14:textId="77777777" w:rsidR="00C8389D" w:rsidRPr="00C8389D" w:rsidRDefault="00C8389D" w:rsidP="00C8389D">
      <w:pPr>
        <w:numPr>
          <w:ilvl w:val="0"/>
          <w:numId w:val="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Научно-практическая конференция учащихся и педагогов.</w:t>
      </w:r>
    </w:p>
    <w:p w14:paraId="3E980BDF" w14:textId="77777777" w:rsidR="00C8389D" w:rsidRPr="00C8389D" w:rsidRDefault="00C8389D" w:rsidP="00C8389D">
      <w:pPr>
        <w:numPr>
          <w:ilvl w:val="0"/>
          <w:numId w:val="6"/>
        </w:num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Методическая выставка –конкурс в рамках августовского совещания.</w:t>
      </w:r>
    </w:p>
    <w:p w14:paraId="7182EBA9" w14:textId="77777777" w:rsidR="00C8389D" w:rsidRPr="00C8389D" w:rsidRDefault="00C8389D" w:rsidP="00C8389D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</w:pPr>
      <w:r w:rsidRPr="00C838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i-IN" w:bidi="hi-IN"/>
        </w:rPr>
        <w:t>Модель методической службы МОБУ «Козловская ООШ»</w:t>
      </w:r>
    </w:p>
    <w:p w14:paraId="2D44F32A" w14:textId="77777777" w:rsidR="00DC765A" w:rsidRDefault="00C8389D" w:rsidP="00C83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Координацию различных форм методической работы, обеспечение условий для непрерывного образования педагогических кадров выполняет </w:t>
      </w:r>
      <w:r w:rsidRPr="00C8389D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методический совет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14:paraId="434139A0" w14:textId="01232B77" w:rsidR="00C8389D" w:rsidRPr="00C8389D" w:rsidRDefault="00C8389D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В 202</w:t>
      </w:r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-2</w:t>
      </w:r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</w:t>
      </w:r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5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годах МС на своих заседаниях рассматривал следующие вопросы:</w:t>
      </w:r>
    </w:p>
    <w:p w14:paraId="384C7DA7" w14:textId="5CAC7B1E" w:rsidR="00C8389D" w:rsidRPr="00C8389D" w:rsidRDefault="00C8389D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Подведение итогов методической работ</w:t>
      </w:r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за прошедший год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цели, задачи на новый учебный </w:t>
      </w:r>
      <w:proofErr w:type="gram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год,.</w:t>
      </w:r>
      <w:proofErr w:type="gramEnd"/>
    </w:p>
    <w:p w14:paraId="697D30EE" w14:textId="5C72B175" w:rsidR="00C8389D" w:rsidRPr="00C8389D" w:rsidRDefault="00C8389D" w:rsidP="00DC765A">
      <w:pPr>
        <w:tabs>
          <w:tab w:val="left" w:pos="34"/>
          <w:tab w:val="left" w:pos="17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Расширенное заседание. </w:t>
      </w:r>
      <w:proofErr w:type="gram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Семинар  по</w:t>
      </w:r>
      <w:proofErr w:type="gramEnd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теме: «Новые формы организации урока с использованием цифровой лаборатории на предметах естественного цикла». </w:t>
      </w:r>
    </w:p>
    <w:p w14:paraId="02CAFC52" w14:textId="49B45147" w:rsidR="00C8389D" w:rsidRPr="00C8389D" w:rsidRDefault="00C8389D" w:rsidP="00DC765A">
      <w:pPr>
        <w:tabs>
          <w:tab w:val="left" w:pos="34"/>
          <w:tab w:val="left" w:pos="17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Использование материалов Цифровой школы Оренбуржья в образовательном процессе.</w:t>
      </w:r>
    </w:p>
    <w:p w14:paraId="7DC760E4" w14:textId="77777777" w:rsidR="00DC765A" w:rsidRDefault="00C8389D" w:rsidP="00DC765A">
      <w:pPr>
        <w:tabs>
          <w:tab w:val="left" w:pos="34"/>
          <w:tab w:val="left" w:pos="17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Организация работы по проведению самообследования за год.</w:t>
      </w:r>
    </w:p>
    <w:p w14:paraId="3B6C78A2" w14:textId="2D80BEDA" w:rsidR="00C8389D" w:rsidRPr="00C8389D" w:rsidRDefault="00C8389D" w:rsidP="00DC765A">
      <w:pPr>
        <w:tabs>
          <w:tab w:val="left" w:pos="34"/>
          <w:tab w:val="left" w:pos="17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Анализ результатов работы по внедрению ФГОС </w:t>
      </w:r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НОО и О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ОО.</w:t>
      </w:r>
    </w:p>
    <w:p w14:paraId="4B5CC5CD" w14:textId="08501C75" w:rsidR="00C8389D" w:rsidRPr="00C8389D" w:rsidRDefault="00C8389D" w:rsidP="00DC765A">
      <w:pPr>
        <w:tabs>
          <w:tab w:val="left" w:pos="34"/>
          <w:tab w:val="left" w:pos="17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Итоги районных, региональных предметных олимпиад.</w:t>
      </w:r>
    </w:p>
    <w:p w14:paraId="411D3957" w14:textId="26DBE0A4" w:rsidR="00C8389D" w:rsidRPr="00C8389D" w:rsidRDefault="00C8389D" w:rsidP="00DC765A">
      <w:pPr>
        <w:tabs>
          <w:tab w:val="left" w:pos="34"/>
          <w:tab w:val="left" w:pos="17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Подготовка к научно-практической конференции учащихся и педагогов</w:t>
      </w:r>
    </w:p>
    <w:p w14:paraId="192D9FB7" w14:textId="77777777" w:rsidR="00C8389D" w:rsidRPr="00C8389D" w:rsidRDefault="00C8389D" w:rsidP="00DC765A">
      <w:pPr>
        <w:tabs>
          <w:tab w:val="left" w:pos="34"/>
          <w:tab w:val="left" w:pos="17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Анализ социального заказа по вариативной части учебного плана и внеурочной деятельности. </w:t>
      </w:r>
    </w:p>
    <w:p w14:paraId="0654F28C" w14:textId="77777777" w:rsidR="00C8389D" w:rsidRPr="00C8389D" w:rsidRDefault="00C8389D" w:rsidP="00C83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lastRenderedPageBreak/>
        <w:t xml:space="preserve">Серьёзная работа проводится методическим советом школы по изучению, обобщению и распространению передового педагогического опыта. </w:t>
      </w:r>
    </w:p>
    <w:p w14:paraId="03E987C8" w14:textId="3F267C80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Главными звеньями в структуре методической службы школы являются </w:t>
      </w:r>
      <w:r w:rsidRPr="00C8389D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методические объединения учителей-предметников:</w:t>
      </w:r>
    </w:p>
    <w:p w14:paraId="01153C91" w14:textId="337E40D3" w:rsidR="00C8389D" w:rsidRPr="00C8389D" w:rsidRDefault="008D79CA" w:rsidP="00C83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="00C8389D"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ШМО классных руководителей, руководитель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Сурикова Л.С.</w:t>
      </w:r>
    </w:p>
    <w:p w14:paraId="26C12878" w14:textId="054C3D92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В соответствии с общей темой школы были выбраны темы работы методических объединений и самообразования учителей.  </w:t>
      </w:r>
      <w:proofErr w:type="gramStart"/>
      <w:r w:rsidR="008D79CA"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М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етодическое</w:t>
      </w:r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объединение</w:t>
      </w:r>
      <w:proofErr w:type="gramEnd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учителей работает по индивидуальным планам, осуществляется работа с обучающимися по повышению уровня учебно-воспитательного процесса. Главное в методической работе ШМО – это разнообразие форм методической работы: не только заседания и открытые уроки, но и участие в семинарах и конкурсах в школе, в районе, накопление опыта, освоение новых технологий, демонстрация поисков и достижений перед коллегами. Важным направлением работы ШМО является повышение методического уровня педагогов. Каждый педагог работает над своей темой по самообразованию, которая самым тесным образом переплетается с общей темой школы. В плане реализации методической темы педагоги осуществляют системно-деятельностный подход к обучающимся, помогают им раскрыть свои способности, получить прочные знания основ наук и определиться в жизни.</w:t>
      </w:r>
    </w:p>
    <w:p w14:paraId="5B3A5A5C" w14:textId="77777777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Работа методических объединений проводится согласно планам. На заседании ШМО рассматривались следующие вопросы:</w:t>
      </w:r>
    </w:p>
    <w:p w14:paraId="68A96DCC" w14:textId="456D64C8" w:rsidR="00C8389D" w:rsidRPr="00C8389D" w:rsidRDefault="00DC765A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-</w:t>
      </w:r>
      <w:r w:rsidR="00C8389D"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создание системы диагностики развития личности обучающегося и эффективности учебно-воспитательного процесса;</w:t>
      </w:r>
    </w:p>
    <w:p w14:paraId="46E622B2" w14:textId="51FE1B11" w:rsidR="00C8389D" w:rsidRPr="008D79CA" w:rsidRDefault="00DC765A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-</w:t>
      </w:r>
      <w:r w:rsidR="00C8389D" w:rsidRP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пути повышения качества образования;</w:t>
      </w:r>
    </w:p>
    <w:p w14:paraId="05CDDC9C" w14:textId="58E2B3EC" w:rsidR="00C8389D" w:rsidRPr="00C8389D" w:rsidRDefault="00C8389D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новые технологии и проблемы внедрения их в практику;</w:t>
      </w:r>
    </w:p>
    <w:p w14:paraId="45950D43" w14:textId="73214664" w:rsidR="00C8389D" w:rsidRPr="00C8389D" w:rsidRDefault="00DC765A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- </w:t>
      </w:r>
      <w:r w:rsidR="00C8389D"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результаты регионального мониторинга, пути повышения качества обученности обучающихся и качества преподавания предметов;</w:t>
      </w:r>
    </w:p>
    <w:p w14:paraId="022A8CD9" w14:textId="472EFF91" w:rsidR="00C8389D" w:rsidRPr="00C8389D" w:rsidRDefault="00DC765A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-</w:t>
      </w:r>
      <w:r w:rsidR="00C8389D"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подготовка к ОГЭ;</w:t>
      </w:r>
    </w:p>
    <w:p w14:paraId="356A1B94" w14:textId="702AB09D" w:rsidR="00C8389D" w:rsidRPr="00C8389D" w:rsidRDefault="00DC765A" w:rsidP="00DC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- </w:t>
      </w:r>
      <w:r w:rsidR="00C8389D"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система оценки качества образования.</w:t>
      </w:r>
    </w:p>
    <w:p w14:paraId="11BC084D" w14:textId="46AA1258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рамках работы ШМО проведены мастер-классы: по использованию ЦОР (Цифровая школа Оренбуржья» Мосолов </w:t>
      </w:r>
      <w:proofErr w:type="gramStart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И.П. ,</w:t>
      </w:r>
      <w:proofErr w:type="gramEnd"/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РЭШ </w:t>
      </w:r>
      <w:proofErr w:type="spellStart"/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Зоирова</w:t>
      </w:r>
      <w:proofErr w:type="spellEnd"/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Л.Ф., </w:t>
      </w:r>
      <w:proofErr w:type="spellStart"/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Видинова</w:t>
      </w:r>
      <w:proofErr w:type="spellEnd"/>
      <w:r w:rsidR="008D79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И.А.</w:t>
      </w: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), работа в конструкторе рабочих программ на сайте «Единое содержание общего образования»  и другие. </w:t>
      </w:r>
    </w:p>
    <w:p w14:paraId="7597351B" w14:textId="77777777" w:rsidR="00C8389D" w:rsidRPr="00C8389D" w:rsidRDefault="00C8389D" w:rsidP="00C83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8389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Особую роль в методической работе школы играет </w:t>
      </w:r>
      <w:r w:rsidRPr="00C8389D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педагогический совет.</w:t>
      </w:r>
    </w:p>
    <w:p w14:paraId="647F6B6B" w14:textId="77777777" w:rsidR="00DC765A" w:rsidRPr="00DC765A" w:rsidRDefault="00DC765A" w:rsidP="00DC765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Методический кабинет в МОБУ «Козловская ООШ» функционирует в полном объёме. Вся работа методического кабинета направлена на реализацию методической темы. </w:t>
      </w:r>
    </w:p>
    <w:p w14:paraId="0748C4F0" w14:textId="77777777" w:rsidR="00DC765A" w:rsidRPr="00DC765A" w:rsidRDefault="00DC765A" w:rsidP="00DC76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методическом кабинете оформлена необходимая документация:  </w:t>
      </w:r>
    </w:p>
    <w:p w14:paraId="0DB7E63C" w14:textId="77777777" w:rsidR="00DC765A" w:rsidRPr="00DC765A" w:rsidRDefault="00DC765A" w:rsidP="00DC765A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нормативные документы. </w:t>
      </w:r>
    </w:p>
    <w:p w14:paraId="6308445E" w14:textId="77777777" w:rsidR="00DC765A" w:rsidRPr="00DC765A" w:rsidRDefault="00DC765A" w:rsidP="00DC76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Действующие нормативные документы федерального, регионального уровня, регламентирующие деятельность методической службы, методические письма по преподаванию предметов находятся в электронных папках. Папка «Нормативные документы» содержит приказы и положения </w:t>
      </w:r>
      <w:proofErr w:type="spellStart"/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Новосергиевского</w:t>
      </w:r>
      <w:proofErr w:type="spellEnd"/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 и МОБУ «Козловская ООШ». В школе имеются локальные акты «О педагогическом совете», «О методическом совете», «О методическом объединении», имеются методические рекомендации о поурочных планах, о портфолио учителя-предметника, анализ и самоанализ урока.</w:t>
      </w:r>
    </w:p>
    <w:p w14:paraId="4F33A94F" w14:textId="77777777" w:rsidR="00DC765A" w:rsidRPr="00DC765A" w:rsidRDefault="00DC765A" w:rsidP="00DC76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>2)документация по организации деятельности методических объединений.</w:t>
      </w:r>
    </w:p>
    <w:p w14:paraId="0BF30967" w14:textId="77777777" w:rsidR="00DC765A" w:rsidRPr="00DC765A" w:rsidRDefault="00DC765A" w:rsidP="00DC76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материалы по работе с педагогическими кадрами. Имеются документы по аттестации и повышению квалификации. Для организации дифференцированной </w:t>
      </w: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с педагогическими кадрами в школе организована работа по самообразованию педагогов, у всех педагогов школы имеются индивидуальные темы по самообразованию, по итогам работы за год каждый педагог проводит самоанализ работы, результаты которой отражаются в планах самообразования</w:t>
      </w:r>
    </w:p>
    <w:p w14:paraId="05BC75C2" w14:textId="77777777" w:rsidR="00DC765A" w:rsidRPr="00DC765A" w:rsidRDefault="00DC765A" w:rsidP="00DC76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методические материалы в помощь учителю. </w:t>
      </w:r>
    </w:p>
    <w:p w14:paraId="29FE55F1" w14:textId="77777777" w:rsidR="00DC765A" w:rsidRPr="00DC765A" w:rsidRDefault="00DC765A" w:rsidP="00DC765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3) </w:t>
      </w:r>
      <w:r w:rsidRPr="00DC765A">
        <w:rPr>
          <w:rFonts w:ascii="Times New Roman" w:eastAsia="Times New Roman" w:hAnsi="Times New Roman" w:cs="Times New Roman"/>
          <w:sz w:val="26"/>
          <w:szCs w:val="26"/>
          <w:lang w:val="en-US" w:eastAsia="hi-IN" w:bidi="hi-IN"/>
        </w:rPr>
        <w:t> </w:t>
      </w:r>
      <w:r w:rsidRPr="00DC765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паспорт методического кабинета. Паспорт методического кабинета содержит информацию о площади кабинета, дате создания, режиме работы, составлен список актива кабинета.</w:t>
      </w:r>
    </w:p>
    <w:p w14:paraId="1D33B673" w14:textId="77777777" w:rsidR="00DC765A" w:rsidRPr="00DC765A" w:rsidRDefault="00DC765A" w:rsidP="00DC76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>4)план работы методического кабинета на текущий учебный год</w:t>
      </w:r>
    </w:p>
    <w:p w14:paraId="63EB2095" w14:textId="77777777" w:rsidR="00DC765A" w:rsidRPr="00DC765A" w:rsidRDefault="00DC765A" w:rsidP="00DC765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Ведётся работа на сайте </w:t>
      </w:r>
      <w:hyperlink r:id="rId6" w:history="1">
        <w:r w:rsidRPr="00DC765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МОБУ "Козловская ООШ" - Методический кабинет.</w:t>
        </w:r>
      </w:hyperlink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765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Имеются разделы: методическая страница, наставничество, обобщение опыта, размещены нормативные документы всех уровней по организации методической работы, аттестации педагогов, по наставничеству.</w:t>
      </w:r>
    </w:p>
    <w:p w14:paraId="4E4DE6EB" w14:textId="77777777" w:rsidR="00DC765A" w:rsidRPr="00DC765A" w:rsidRDefault="00DC765A" w:rsidP="00DC765A">
      <w:pPr>
        <w:shd w:val="clear" w:color="auto" w:fill="FFFFFF"/>
        <w:spacing w:after="0" w:line="240" w:lineRule="auto"/>
        <w:ind w:left="-284" w:right="1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Содержание и оформление методического кабинета соответствуют потребностям педагогов. В </w:t>
      </w:r>
      <w:proofErr w:type="gramStart"/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кабинете  сосредоточена</w:t>
      </w:r>
      <w:proofErr w:type="gramEnd"/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документация по различным направлениям педагогической деятельности. Методический кабинет доступен каждому педагогу. Оформление выполнено в современном стиле, располагает к продуктивной работе. Методический материал соответствует современным методическим требованиям, продумывается его систематизация. </w:t>
      </w:r>
    </w:p>
    <w:p w14:paraId="1DA0A9B4" w14:textId="77777777" w:rsidR="00DC765A" w:rsidRPr="00DC765A" w:rsidRDefault="00DC765A" w:rsidP="00DC765A">
      <w:pPr>
        <w:shd w:val="clear" w:color="auto" w:fill="FFFFFF"/>
        <w:spacing w:after="0" w:line="240" w:lineRule="auto"/>
        <w:ind w:left="-284" w:right="16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материал методического кабинета находится в электронном виде, ведётся работа по его систематизации и оформлению в виде отдельных папок.  В ме</w:t>
      </w:r>
      <w:r w:rsidRPr="00DC765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тодическом кабинете имеются шкафы для размещения книг, брошюр, папок и для организации тематических и постоянно </w:t>
      </w:r>
      <w:proofErr w:type="gramStart"/>
      <w:r w:rsidRPr="00DC765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действующих  выставок</w:t>
      </w:r>
      <w:proofErr w:type="gramEnd"/>
      <w:r w:rsidRPr="00DC765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методических материалов; имеется ПК и принтер.</w:t>
      </w:r>
    </w:p>
    <w:p w14:paraId="379B1A2F" w14:textId="77777777" w:rsidR="00DC765A" w:rsidRPr="00DC765A" w:rsidRDefault="00DC765A" w:rsidP="00DC765A">
      <w:pPr>
        <w:suppressAutoHyphens/>
        <w:spacing w:after="0" w:line="240" w:lineRule="auto"/>
        <w:ind w:left="-284" w:right="16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DC765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Анализируя работу методических объединений, следует отметить, что темы методических объединений соответствуют методической теме школы. Тематика заседаний методических объединений отражает основные проблемные вопросы, стоящие перед учителями ШМО. Заседания, в целом, тщательно подготовлены и продуманы, на них рассматривались как теоретические вопросы, так и практические, связанные с темой школы, с практикой обучения и воспитания школьников. На заседаниях ШМО обсуждаются вопросы реализации ФГОС всех уровней образования, проводится работа по обмену опытом по формированию ФГ, результаты ВШК, проведенных контрольных срезов, пробных тестирований в форме ОГЭ и намечаются пути ликвидации возникающих у учащихся затруднений, рассматриваются наиболее сложные вопросы теории и практики по предмету. </w:t>
      </w:r>
    </w:p>
    <w:p w14:paraId="3CDE2DAD" w14:textId="77777777" w:rsidR="00C8389D" w:rsidRPr="00DC765A" w:rsidRDefault="00C8389D">
      <w:pPr>
        <w:rPr>
          <w:rFonts w:ascii="Times New Roman" w:hAnsi="Times New Roman" w:cs="Times New Roman"/>
          <w:sz w:val="26"/>
          <w:szCs w:val="26"/>
        </w:rPr>
      </w:pPr>
    </w:p>
    <w:sectPr w:rsidR="00C8389D" w:rsidRPr="00DC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013"/>
    <w:multiLevelType w:val="hybridMultilevel"/>
    <w:tmpl w:val="44CE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1EF4"/>
    <w:multiLevelType w:val="hybridMultilevel"/>
    <w:tmpl w:val="42B6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0B1D"/>
    <w:multiLevelType w:val="hybridMultilevel"/>
    <w:tmpl w:val="1940F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B5711"/>
    <w:multiLevelType w:val="hybridMultilevel"/>
    <w:tmpl w:val="0E2AC67A"/>
    <w:lvl w:ilvl="0" w:tplc="AFE6BB2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35F2D2F"/>
    <w:multiLevelType w:val="hybridMultilevel"/>
    <w:tmpl w:val="4F94519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698F"/>
    <w:multiLevelType w:val="hybridMultilevel"/>
    <w:tmpl w:val="010CA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A1EB5"/>
    <w:multiLevelType w:val="hybridMultilevel"/>
    <w:tmpl w:val="6BB214A6"/>
    <w:lvl w:ilvl="0" w:tplc="FFFFFFFF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FFFFFFFF">
      <w:start w:val="1"/>
      <w:numFmt w:val="bullet"/>
      <w:lvlText w:val="-"/>
      <w:lvlJc w:val="left"/>
      <w:pPr>
        <w:tabs>
          <w:tab w:val="num" w:pos="2055"/>
        </w:tabs>
        <w:ind w:left="2055" w:hanging="7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D7FFC"/>
    <w:multiLevelType w:val="hybridMultilevel"/>
    <w:tmpl w:val="514E8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96813"/>
    <w:multiLevelType w:val="hybridMultilevel"/>
    <w:tmpl w:val="D9E015C4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793E1513"/>
    <w:multiLevelType w:val="hybridMultilevel"/>
    <w:tmpl w:val="50FE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F3"/>
    <w:rsid w:val="00317902"/>
    <w:rsid w:val="008D79CA"/>
    <w:rsid w:val="00BE57F3"/>
    <w:rsid w:val="00C8389D"/>
    <w:rsid w:val="00CB43C1"/>
    <w:rsid w:val="00DC765A"/>
    <w:rsid w:val="00E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E910"/>
  <w15:chartTrackingRefBased/>
  <w15:docId w15:val="{B0DDD79D-D3FA-40BD-ABFB-FA6FA6DC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zanowo.ucoz.ru/index/metodicheskaja_rabota/0-30" TargetMode="External"/><Relationship Id="rId5" Type="http://schemas.openxmlformats.org/officeDocument/2006/relationships/hyperlink" Target="http://suzanowo.ucoz.ru/index/metodicheskaja_rabota/0-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Муравьева</dc:creator>
  <cp:keywords/>
  <dc:description/>
  <cp:lastModifiedBy>ООШ Козловская</cp:lastModifiedBy>
  <cp:revision>4</cp:revision>
  <dcterms:created xsi:type="dcterms:W3CDTF">2023-02-14T11:35:00Z</dcterms:created>
  <dcterms:modified xsi:type="dcterms:W3CDTF">2025-05-30T06:06:00Z</dcterms:modified>
</cp:coreProperties>
</file>