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4D" w:rsidRDefault="0049284D">
      <w:pPr>
        <w:pStyle w:val="a3"/>
        <w:ind w:left="0" w:firstLine="0"/>
        <w:rPr>
          <w:sz w:val="20"/>
        </w:rPr>
      </w:pPr>
    </w:p>
    <w:p w:rsidR="0049284D" w:rsidRDefault="0049284D">
      <w:pPr>
        <w:pStyle w:val="a3"/>
        <w:ind w:left="0" w:firstLine="0"/>
        <w:rPr>
          <w:sz w:val="20"/>
        </w:rPr>
      </w:pPr>
    </w:p>
    <w:p w:rsidR="00CF17CA" w:rsidRDefault="00CF17CA">
      <w:pPr>
        <w:pStyle w:val="a3"/>
        <w:ind w:left="0" w:firstLine="0"/>
      </w:pPr>
      <w:r>
        <w:t>«</w:t>
      </w:r>
      <w:proofErr w:type="gramStart"/>
      <w:r>
        <w:t xml:space="preserve">СОГЛАСОВАНО» </w:t>
      </w:r>
      <w:r>
        <w:t xml:space="preserve">  </w:t>
      </w:r>
      <w:proofErr w:type="gramEnd"/>
      <w:r>
        <w:t xml:space="preserve">                                                                 </w:t>
      </w:r>
      <w:r>
        <w:t xml:space="preserve">«УТВЕРЖДЕНО» </w:t>
      </w:r>
    </w:p>
    <w:p w:rsidR="00CF17CA" w:rsidRDefault="00CF17CA">
      <w:pPr>
        <w:pStyle w:val="a3"/>
        <w:ind w:left="0" w:firstLine="0"/>
      </w:pPr>
      <w:r>
        <w:t xml:space="preserve">Педагогическим советом </w:t>
      </w:r>
      <w:r>
        <w:t xml:space="preserve">                                                         </w:t>
      </w:r>
      <w:r>
        <w:t xml:space="preserve">Приказ </w:t>
      </w:r>
      <w:r>
        <w:t xml:space="preserve">№ </w:t>
      </w:r>
      <w:proofErr w:type="gramStart"/>
      <w:r>
        <w:t>117./</w:t>
      </w:r>
      <w:proofErr w:type="gramEnd"/>
      <w:r>
        <w:t xml:space="preserve">1    </w:t>
      </w:r>
      <w:r>
        <w:t xml:space="preserve">от </w:t>
      </w:r>
    </w:p>
    <w:p w:rsidR="00CF17CA" w:rsidRDefault="00CF17CA">
      <w:pPr>
        <w:pStyle w:val="a3"/>
        <w:ind w:left="0" w:firstLine="0"/>
      </w:pPr>
      <w:r>
        <w:t xml:space="preserve">                                                                                                    02.09.2024 г</w:t>
      </w:r>
    </w:p>
    <w:p w:rsidR="0049284D" w:rsidRDefault="00CF17CA">
      <w:pPr>
        <w:pStyle w:val="a3"/>
        <w:ind w:left="0" w:firstLine="0"/>
        <w:rPr>
          <w:sz w:val="20"/>
        </w:rPr>
      </w:pPr>
      <w:r>
        <w:t>Протокол №1 от 31.08.2024</w:t>
      </w:r>
      <w:bookmarkStart w:id="0" w:name="_GoBack"/>
      <w:bookmarkEnd w:id="0"/>
    </w:p>
    <w:p w:rsidR="0049284D" w:rsidRDefault="0049284D">
      <w:pPr>
        <w:pStyle w:val="a3"/>
        <w:ind w:left="0" w:firstLine="0"/>
        <w:rPr>
          <w:sz w:val="20"/>
        </w:rPr>
      </w:pPr>
    </w:p>
    <w:p w:rsidR="0049284D" w:rsidRDefault="0049284D">
      <w:pPr>
        <w:pStyle w:val="a3"/>
        <w:ind w:left="0" w:firstLine="0"/>
        <w:rPr>
          <w:sz w:val="20"/>
        </w:rPr>
      </w:pPr>
    </w:p>
    <w:p w:rsidR="0049284D" w:rsidRDefault="0049284D">
      <w:pPr>
        <w:pStyle w:val="a3"/>
        <w:ind w:left="0" w:firstLine="0"/>
        <w:rPr>
          <w:sz w:val="20"/>
        </w:rPr>
      </w:pPr>
    </w:p>
    <w:p w:rsidR="0049284D" w:rsidRDefault="0049284D">
      <w:pPr>
        <w:pStyle w:val="a3"/>
        <w:ind w:left="0" w:firstLine="0"/>
        <w:rPr>
          <w:sz w:val="20"/>
        </w:rPr>
      </w:pPr>
    </w:p>
    <w:p w:rsidR="0049284D" w:rsidRDefault="0049284D">
      <w:pPr>
        <w:pStyle w:val="a3"/>
        <w:ind w:left="0" w:firstLine="0"/>
        <w:rPr>
          <w:sz w:val="20"/>
        </w:rPr>
      </w:pPr>
    </w:p>
    <w:p w:rsidR="0049284D" w:rsidRDefault="00937CBA">
      <w:pPr>
        <w:pStyle w:val="a4"/>
        <w:spacing w:before="234"/>
        <w:ind w:left="1835"/>
      </w:pPr>
      <w:r>
        <w:t>ПЕРСОНАЛИЗИРОВАННАЯ ПРОГРАММА</w:t>
      </w:r>
      <w:r>
        <w:rPr>
          <w:spacing w:val="-87"/>
        </w:rPr>
        <w:t xml:space="preserve"> </w:t>
      </w:r>
      <w:r>
        <w:t>НАСТАВНИЧЕСТВА</w:t>
      </w:r>
    </w:p>
    <w:p w:rsidR="0049284D" w:rsidRDefault="00937CBA">
      <w:pPr>
        <w:pStyle w:val="a4"/>
        <w:spacing w:line="412" w:lineRule="exact"/>
        <w:ind w:right="706"/>
      </w:pP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:rsidR="0049284D" w:rsidRDefault="0049284D">
      <w:pPr>
        <w:pStyle w:val="a3"/>
        <w:ind w:left="0" w:firstLine="0"/>
        <w:rPr>
          <w:b/>
          <w:sz w:val="36"/>
        </w:rPr>
      </w:pPr>
    </w:p>
    <w:p w:rsidR="0049284D" w:rsidRDefault="005720B5" w:rsidP="005720B5">
      <w:pPr>
        <w:pStyle w:val="a3"/>
        <w:ind w:left="0" w:firstLine="0"/>
        <w:jc w:val="center"/>
        <w:rPr>
          <w:b/>
          <w:sz w:val="26"/>
        </w:rPr>
      </w:pPr>
      <w:r>
        <w:rPr>
          <w:b/>
          <w:sz w:val="26"/>
        </w:rPr>
        <w:t xml:space="preserve">Муниципального общеобразовательного бюджетного учреждения                              </w:t>
      </w:r>
      <w:proofErr w:type="gramStart"/>
      <w:r>
        <w:rPr>
          <w:b/>
          <w:sz w:val="26"/>
        </w:rPr>
        <w:t xml:space="preserve">   «</w:t>
      </w:r>
      <w:proofErr w:type="gramEnd"/>
      <w:r>
        <w:rPr>
          <w:b/>
          <w:sz w:val="26"/>
        </w:rPr>
        <w:t>Козловская основная общеобразовательная школа»</w:t>
      </w:r>
    </w:p>
    <w:p w:rsidR="0049284D" w:rsidRDefault="0049284D" w:rsidP="005720B5">
      <w:pPr>
        <w:pStyle w:val="a3"/>
        <w:ind w:left="0" w:firstLine="0"/>
        <w:jc w:val="center"/>
        <w:rPr>
          <w:b/>
          <w:sz w:val="26"/>
        </w:rPr>
      </w:pPr>
    </w:p>
    <w:p w:rsidR="0049284D" w:rsidRDefault="0049284D">
      <w:pPr>
        <w:pStyle w:val="a3"/>
        <w:ind w:left="0" w:firstLine="0"/>
        <w:rPr>
          <w:b/>
          <w:sz w:val="26"/>
        </w:rPr>
      </w:pPr>
    </w:p>
    <w:p w:rsidR="0049284D" w:rsidRDefault="0049284D">
      <w:pPr>
        <w:pStyle w:val="a3"/>
        <w:ind w:left="0" w:firstLine="0"/>
        <w:rPr>
          <w:b/>
          <w:sz w:val="26"/>
        </w:rPr>
      </w:pPr>
    </w:p>
    <w:p w:rsidR="0049284D" w:rsidRDefault="0049284D">
      <w:pPr>
        <w:pStyle w:val="a3"/>
        <w:ind w:left="0" w:firstLine="0"/>
        <w:rPr>
          <w:b/>
          <w:sz w:val="26"/>
        </w:rPr>
      </w:pPr>
    </w:p>
    <w:p w:rsidR="0049284D" w:rsidRDefault="0049284D">
      <w:pPr>
        <w:pStyle w:val="a3"/>
        <w:ind w:left="0" w:firstLine="0"/>
        <w:rPr>
          <w:b/>
          <w:sz w:val="26"/>
        </w:rPr>
      </w:pPr>
    </w:p>
    <w:p w:rsidR="0049284D" w:rsidRDefault="0049284D">
      <w:pPr>
        <w:pStyle w:val="a3"/>
        <w:spacing w:before="3"/>
        <w:ind w:left="0" w:firstLine="0"/>
        <w:rPr>
          <w:b/>
          <w:sz w:val="33"/>
        </w:rPr>
      </w:pPr>
    </w:p>
    <w:p w:rsidR="005720B5" w:rsidRDefault="005720B5">
      <w:pPr>
        <w:ind w:left="4073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                 </w:t>
      </w:r>
    </w:p>
    <w:p w:rsidR="005720B5" w:rsidRDefault="005720B5">
      <w:pPr>
        <w:ind w:left="4073"/>
        <w:rPr>
          <w:b/>
          <w:i/>
          <w:sz w:val="28"/>
        </w:rPr>
      </w:pPr>
    </w:p>
    <w:p w:rsidR="005720B5" w:rsidRDefault="005720B5">
      <w:pPr>
        <w:ind w:left="4073"/>
        <w:rPr>
          <w:b/>
          <w:i/>
          <w:sz w:val="28"/>
        </w:rPr>
      </w:pPr>
    </w:p>
    <w:p w:rsidR="005720B5" w:rsidRDefault="005720B5">
      <w:pPr>
        <w:ind w:left="4073"/>
        <w:rPr>
          <w:b/>
          <w:i/>
          <w:sz w:val="28"/>
        </w:rPr>
      </w:pPr>
    </w:p>
    <w:p w:rsidR="005720B5" w:rsidRDefault="005720B5">
      <w:pPr>
        <w:ind w:left="4073"/>
        <w:rPr>
          <w:b/>
          <w:i/>
          <w:sz w:val="28"/>
        </w:rPr>
      </w:pPr>
    </w:p>
    <w:p w:rsidR="005720B5" w:rsidRDefault="005720B5">
      <w:pPr>
        <w:ind w:left="4073"/>
        <w:rPr>
          <w:b/>
          <w:i/>
          <w:sz w:val="28"/>
        </w:rPr>
      </w:pPr>
    </w:p>
    <w:p w:rsidR="005720B5" w:rsidRDefault="005720B5">
      <w:pPr>
        <w:ind w:left="4073"/>
        <w:rPr>
          <w:b/>
          <w:i/>
          <w:sz w:val="28"/>
        </w:rPr>
      </w:pPr>
    </w:p>
    <w:p w:rsidR="005720B5" w:rsidRDefault="005720B5">
      <w:pPr>
        <w:ind w:left="4073"/>
        <w:rPr>
          <w:b/>
          <w:i/>
          <w:sz w:val="28"/>
        </w:rPr>
      </w:pPr>
    </w:p>
    <w:p w:rsidR="0049284D" w:rsidRDefault="00937CBA">
      <w:pPr>
        <w:ind w:left="4073"/>
        <w:rPr>
          <w:b/>
          <w:i/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реализации: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202</w:t>
      </w:r>
      <w:r w:rsidR="005720B5">
        <w:rPr>
          <w:b/>
          <w:i/>
          <w:sz w:val="28"/>
        </w:rPr>
        <w:t>4</w:t>
      </w:r>
      <w:r>
        <w:rPr>
          <w:b/>
          <w:i/>
          <w:sz w:val="28"/>
        </w:rPr>
        <w:t>-202</w:t>
      </w:r>
      <w:r w:rsidR="005720B5">
        <w:rPr>
          <w:b/>
          <w:i/>
          <w:sz w:val="28"/>
        </w:rPr>
        <w:t>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</w:t>
      </w:r>
    </w:p>
    <w:p w:rsidR="00CF17CA" w:rsidRDefault="00937CBA" w:rsidP="00CF17CA">
      <w:pPr>
        <w:spacing w:before="163"/>
        <w:ind w:left="4073" w:right="723"/>
        <w:rPr>
          <w:b/>
          <w:i/>
          <w:sz w:val="28"/>
        </w:rPr>
      </w:pPr>
      <w:r>
        <w:rPr>
          <w:b/>
          <w:i/>
          <w:sz w:val="28"/>
        </w:rPr>
        <w:t>Разработчик:</w:t>
      </w:r>
      <w:r>
        <w:rPr>
          <w:b/>
          <w:i/>
          <w:spacing w:val="-7"/>
          <w:sz w:val="28"/>
        </w:rPr>
        <w:t xml:space="preserve"> </w:t>
      </w:r>
      <w:proofErr w:type="spellStart"/>
      <w:r w:rsidR="005720B5">
        <w:rPr>
          <w:b/>
          <w:i/>
          <w:sz w:val="28"/>
        </w:rPr>
        <w:t>Видинова</w:t>
      </w:r>
      <w:proofErr w:type="spellEnd"/>
      <w:r w:rsidR="005720B5">
        <w:rPr>
          <w:b/>
          <w:i/>
          <w:sz w:val="28"/>
        </w:rPr>
        <w:t xml:space="preserve"> Ирина Александровна</w:t>
      </w:r>
      <w:r>
        <w:rPr>
          <w:b/>
          <w:i/>
          <w:sz w:val="28"/>
        </w:rPr>
        <w:t>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заместитель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директора по У</w:t>
      </w:r>
    </w:p>
    <w:p w:rsidR="00CF17CA" w:rsidRDefault="00CF17CA" w:rsidP="00CF17CA">
      <w:pPr>
        <w:spacing w:before="163"/>
        <w:ind w:left="4073" w:right="723"/>
      </w:pPr>
    </w:p>
    <w:p w:rsidR="00CF17CA" w:rsidRDefault="00CF17CA" w:rsidP="00CF17CA">
      <w:pPr>
        <w:spacing w:before="163"/>
        <w:ind w:left="4073" w:right="723"/>
      </w:pPr>
    </w:p>
    <w:p w:rsidR="00CF17CA" w:rsidRDefault="00CF17CA" w:rsidP="00CF17CA">
      <w:pPr>
        <w:spacing w:before="163"/>
        <w:ind w:left="4073" w:right="723"/>
      </w:pPr>
    </w:p>
    <w:p w:rsidR="00CF17CA" w:rsidRDefault="00CF17CA" w:rsidP="00CF17CA">
      <w:pPr>
        <w:spacing w:before="163"/>
        <w:ind w:left="4073" w:right="723"/>
      </w:pPr>
    </w:p>
    <w:p w:rsidR="00CF17CA" w:rsidRDefault="00CF17CA" w:rsidP="00CF17CA">
      <w:pPr>
        <w:spacing w:before="163"/>
        <w:ind w:left="4073" w:right="723"/>
      </w:pPr>
    </w:p>
    <w:p w:rsidR="00CF17CA" w:rsidRDefault="00CF17CA" w:rsidP="00CF17CA">
      <w:pPr>
        <w:spacing w:before="163"/>
        <w:ind w:left="4073" w:right="723"/>
      </w:pPr>
    </w:p>
    <w:p w:rsidR="00CF17CA" w:rsidRDefault="00CF17CA" w:rsidP="00CF17CA">
      <w:pPr>
        <w:spacing w:before="163"/>
        <w:ind w:left="4073" w:right="723"/>
      </w:pPr>
    </w:p>
    <w:p w:rsidR="0049284D" w:rsidRPr="00CF17CA" w:rsidRDefault="005720B5" w:rsidP="00CF17CA">
      <w:pPr>
        <w:spacing w:before="163"/>
        <w:ind w:left="4073" w:right="723"/>
        <w:rPr>
          <w:b/>
          <w:i/>
          <w:sz w:val="28"/>
          <w:szCs w:val="28"/>
        </w:rPr>
      </w:pPr>
      <w:proofErr w:type="spellStart"/>
      <w:proofErr w:type="gramStart"/>
      <w:r w:rsidRPr="00CF17CA">
        <w:rPr>
          <w:b/>
          <w:sz w:val="28"/>
          <w:szCs w:val="28"/>
        </w:rPr>
        <w:t>Козловка</w:t>
      </w:r>
      <w:proofErr w:type="spellEnd"/>
      <w:r w:rsidRPr="00CF17CA">
        <w:rPr>
          <w:b/>
          <w:sz w:val="28"/>
          <w:szCs w:val="28"/>
        </w:rPr>
        <w:t xml:space="preserve"> </w:t>
      </w:r>
      <w:r w:rsidR="00937CBA" w:rsidRPr="00CF17CA">
        <w:rPr>
          <w:b/>
          <w:spacing w:val="-67"/>
          <w:sz w:val="28"/>
          <w:szCs w:val="28"/>
        </w:rPr>
        <w:t xml:space="preserve"> </w:t>
      </w:r>
      <w:r w:rsidR="00937CBA" w:rsidRPr="00CF17CA">
        <w:rPr>
          <w:b/>
          <w:sz w:val="28"/>
          <w:szCs w:val="28"/>
        </w:rPr>
        <w:t>202</w:t>
      </w:r>
      <w:r w:rsidRPr="00CF17CA">
        <w:rPr>
          <w:b/>
          <w:sz w:val="28"/>
          <w:szCs w:val="28"/>
        </w:rPr>
        <w:t>4</w:t>
      </w:r>
      <w:proofErr w:type="gramEnd"/>
    </w:p>
    <w:p w:rsidR="0049284D" w:rsidRDefault="0049284D">
      <w:pPr>
        <w:spacing w:line="362" w:lineRule="auto"/>
        <w:jc w:val="center"/>
        <w:sectPr w:rsidR="0049284D">
          <w:type w:val="continuous"/>
          <w:pgSz w:w="11910" w:h="16840"/>
          <w:pgMar w:top="1120" w:right="740" w:bottom="280" w:left="460" w:header="720" w:footer="720" w:gutter="0"/>
          <w:cols w:space="720"/>
        </w:sectPr>
      </w:pPr>
    </w:p>
    <w:p w:rsidR="0049284D" w:rsidRDefault="00937CBA">
      <w:pPr>
        <w:spacing w:before="72" w:line="319" w:lineRule="exact"/>
        <w:ind w:left="439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49284D" w:rsidRDefault="00937CBA" w:rsidP="005720B5">
      <w:pPr>
        <w:pStyle w:val="a3"/>
        <w:ind w:right="117"/>
        <w:jc w:val="both"/>
      </w:pPr>
      <w:r>
        <w:t>Настоящая</w:t>
      </w:r>
      <w:r>
        <w:rPr>
          <w:spacing w:val="1"/>
        </w:rPr>
        <w:t xml:space="preserve"> </w:t>
      </w: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работников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 w:rsidR="005720B5">
        <w:t xml:space="preserve">МОБУ «Козловская ООШ»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персонализированного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наставничества педагогических </w:t>
      </w:r>
      <w:proofErr w:type="gramStart"/>
      <w:r>
        <w:t xml:space="preserve">работников </w:t>
      </w:r>
      <w:r w:rsidR="005720B5">
        <w:t>,</w:t>
      </w:r>
      <w:r>
        <w:rPr>
          <w:spacing w:val="-1"/>
        </w:rPr>
        <w:t>Уставом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школы</w:t>
      </w:r>
      <w:r>
        <w:rPr>
          <w:spacing w:val="-13"/>
        </w:rPr>
        <w:t xml:space="preserve"> </w:t>
      </w:r>
      <w:r w:rsidR="005720B5">
        <w:rPr>
          <w:spacing w:val="-1"/>
        </w:rPr>
        <w:t>.</w:t>
      </w:r>
    </w:p>
    <w:p w:rsidR="0049284D" w:rsidRDefault="0049284D">
      <w:pPr>
        <w:pStyle w:val="a3"/>
        <w:spacing w:before="4"/>
        <w:ind w:left="0" w:firstLine="0"/>
      </w:pPr>
    </w:p>
    <w:p w:rsidR="0049284D" w:rsidRDefault="00937CBA">
      <w:pPr>
        <w:pStyle w:val="1"/>
        <w:ind w:left="3972"/>
        <w:jc w:val="both"/>
      </w:pPr>
      <w:r>
        <w:t>Описание</w:t>
      </w:r>
      <w:r>
        <w:rPr>
          <w:spacing w:val="-5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(актуальность)</w:t>
      </w:r>
    </w:p>
    <w:p w:rsidR="0049284D" w:rsidRDefault="00937CBA">
      <w:pPr>
        <w:pStyle w:val="a3"/>
        <w:ind w:right="112"/>
        <w:jc w:val="both"/>
      </w:pP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профессионально-компетентный,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адресное методическое сопровождение</w:t>
      </w:r>
      <w:r>
        <w:rPr>
          <w:spacing w:val="1"/>
        </w:rPr>
        <w:t xml:space="preserve"> </w:t>
      </w:r>
      <w:r>
        <w:t>профессионального роста 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ключевых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кадровой политики.</w:t>
      </w:r>
    </w:p>
    <w:p w:rsidR="0049284D" w:rsidRDefault="00937CBA">
      <w:pPr>
        <w:pStyle w:val="a3"/>
        <w:ind w:right="114"/>
        <w:jc w:val="both"/>
      </w:pPr>
      <w:r>
        <w:t>Начинающему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адресная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rPr>
          <w:w w:val="95"/>
        </w:rPr>
        <w:t>функциональных обязанностей</w:t>
      </w:r>
      <w:r>
        <w:rPr>
          <w:spacing w:val="1"/>
          <w:w w:val="95"/>
        </w:rPr>
        <w:t xml:space="preserve"> </w:t>
      </w:r>
      <w:r>
        <w:rPr>
          <w:w w:val="95"/>
        </w:rPr>
        <w:t>учителя, классного руководителя. Необходимо</w:t>
      </w:r>
      <w:r>
        <w:rPr>
          <w:spacing w:val="1"/>
          <w:w w:val="95"/>
        </w:rPr>
        <w:t xml:space="preserve"> </w:t>
      </w:r>
      <w:r>
        <w:t>создавать ситуацию успешности работы молодого учителя, способствовать</w:t>
      </w:r>
      <w:r>
        <w:rPr>
          <w:spacing w:val="1"/>
        </w:rPr>
        <w:t xml:space="preserve"> </w:t>
      </w:r>
      <w:r>
        <w:t>развитию его личности на основе диагностической информации о динамике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педагогической деятельности.</w:t>
      </w:r>
    </w:p>
    <w:p w:rsidR="0049284D" w:rsidRDefault="00937CBA">
      <w:pPr>
        <w:pStyle w:val="a3"/>
        <w:spacing w:before="2"/>
        <w:ind w:right="113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«Педагог-педагогу»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 и формирующих их действий, направленный на 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результатов.</w:t>
      </w:r>
    </w:p>
    <w:p w:rsidR="0049284D" w:rsidRDefault="00937CBA">
      <w:pPr>
        <w:pStyle w:val="a3"/>
        <w:ind w:right="107"/>
        <w:jc w:val="both"/>
      </w:pPr>
      <w:r>
        <w:t>Целью внедрения модели наставничества является максимально полное</w:t>
      </w:r>
      <w:r>
        <w:rPr>
          <w:spacing w:val="-67"/>
        </w:rPr>
        <w:t xml:space="preserve"> </w:t>
      </w:r>
      <w:r>
        <w:t>раскрытие потенциала личности наставляемого, необходимое для 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эффективной</w:t>
      </w:r>
      <w:r>
        <w:rPr>
          <w:spacing w:val="-68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молодых</w:t>
      </w:r>
      <w:r>
        <w:rPr>
          <w:spacing w:val="-6"/>
        </w:rPr>
        <w:t xml:space="preserve"> </w:t>
      </w:r>
      <w:r>
        <w:t>специалистов.</w:t>
      </w:r>
    </w:p>
    <w:p w:rsidR="0049284D" w:rsidRDefault="0049284D">
      <w:pPr>
        <w:jc w:val="both"/>
        <w:sectPr w:rsidR="0049284D">
          <w:footerReference w:type="default" r:id="rId7"/>
          <w:pgSz w:w="11910" w:h="16840"/>
          <w:pgMar w:top="1040" w:right="740" w:bottom="1100" w:left="460" w:header="0" w:footer="918" w:gutter="0"/>
          <w:pgNumType w:start="2"/>
          <w:cols w:space="720"/>
        </w:sectPr>
      </w:pPr>
    </w:p>
    <w:p w:rsidR="0049284D" w:rsidRDefault="00937CBA">
      <w:pPr>
        <w:pStyle w:val="1"/>
        <w:spacing w:before="72"/>
        <w:ind w:left="4332"/>
        <w:jc w:val="both"/>
      </w:pPr>
      <w:r>
        <w:lastRenderedPageBreak/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наставничества</w:t>
      </w:r>
    </w:p>
    <w:p w:rsidR="0049284D" w:rsidRDefault="00937CBA">
      <w:pPr>
        <w:pStyle w:val="a3"/>
        <w:ind w:right="11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кадрового ядра.</w:t>
      </w:r>
    </w:p>
    <w:p w:rsidR="0049284D" w:rsidRDefault="00937CBA">
      <w:pPr>
        <w:pStyle w:val="a3"/>
        <w:spacing w:before="2"/>
        <w:ind w:right="107"/>
        <w:jc w:val="both"/>
      </w:pPr>
      <w:r>
        <w:t>Целью формы наставничества «педагог - педагог» является введение в</w:t>
      </w:r>
      <w:r>
        <w:rPr>
          <w:spacing w:val="1"/>
        </w:rPr>
        <w:t xml:space="preserve"> </w:t>
      </w:r>
      <w:r>
        <w:t>профессию педагога,</w:t>
      </w:r>
      <w:r>
        <w:rPr>
          <w:spacing w:val="1"/>
        </w:rPr>
        <w:t xml:space="preserve"> </w:t>
      </w:r>
      <w:r>
        <w:t>не обладающего опытом работы в школе,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rPr>
          <w:w w:val="95"/>
        </w:rPr>
        <w:t>закрепление на месте работы или в должности педагога молодого специалиста,</w:t>
      </w:r>
      <w:r>
        <w:rPr>
          <w:spacing w:val="1"/>
          <w:w w:val="95"/>
        </w:rPr>
        <w:t xml:space="preserve"> </w:t>
      </w:r>
      <w:r>
        <w:t>повышение его профессионального потенциала и уровня, а также создание</w:t>
      </w:r>
      <w:r>
        <w:rPr>
          <w:spacing w:val="1"/>
        </w:rPr>
        <w:t xml:space="preserve"> </w:t>
      </w:r>
      <w:r>
        <w:t>комфортной профессиональной среды внутри образовательной организации,</w:t>
      </w:r>
      <w:r>
        <w:rPr>
          <w:spacing w:val="1"/>
        </w:rPr>
        <w:t xml:space="preserve"> </w:t>
      </w:r>
      <w:r>
        <w:t>позволяющей реализовывать актуальные педагогические задачи на высоком</w:t>
      </w:r>
      <w:r>
        <w:rPr>
          <w:spacing w:val="1"/>
        </w:rPr>
        <w:t xml:space="preserve"> </w:t>
      </w:r>
      <w:r>
        <w:t>уровне.</w:t>
      </w:r>
    </w:p>
    <w:p w:rsidR="0049284D" w:rsidRDefault="00937CBA">
      <w:pPr>
        <w:spacing w:line="319" w:lineRule="exact"/>
        <w:ind w:left="1950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задача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наставляемым: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ind w:right="121" w:firstLine="720"/>
        <w:rPr>
          <w:sz w:val="28"/>
        </w:rPr>
      </w:pPr>
      <w:r>
        <w:rPr>
          <w:sz w:val="28"/>
        </w:rPr>
        <w:t>способствовать формированию потребности заниматься анализом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профессиональной деятельности;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spacing w:before="2"/>
        <w:ind w:right="118" w:firstLine="72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ind w:right="110" w:firstLine="720"/>
        <w:rPr>
          <w:sz w:val="28"/>
        </w:rPr>
      </w:pPr>
      <w:r>
        <w:rPr>
          <w:sz w:val="28"/>
        </w:rPr>
        <w:t>прививать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 профессионального становления педагога;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spacing w:line="242" w:lineRule="auto"/>
        <w:ind w:right="116" w:firstLine="720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педагогического).</w:t>
      </w:r>
    </w:p>
    <w:p w:rsidR="0049284D" w:rsidRDefault="00937CBA">
      <w:pPr>
        <w:pStyle w:val="a3"/>
        <w:spacing w:line="318" w:lineRule="exact"/>
        <w:ind w:left="1950" w:firstLine="0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являются: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spacing w:line="341" w:lineRule="exact"/>
        <w:ind w:left="2656"/>
        <w:rPr>
          <w:sz w:val="28"/>
        </w:rPr>
      </w:pPr>
      <w:r>
        <w:rPr>
          <w:sz w:val="28"/>
        </w:rPr>
        <w:t>помочь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профессии;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ind w:right="120" w:firstLine="72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профессиональными 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навыками;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spacing w:line="242" w:lineRule="auto"/>
        <w:ind w:right="112" w:firstLine="720"/>
        <w:rPr>
          <w:sz w:val="28"/>
        </w:rPr>
      </w:pP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школе;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ind w:right="108" w:firstLine="720"/>
        <w:rPr>
          <w:sz w:val="28"/>
        </w:rPr>
      </w:pPr>
      <w:r>
        <w:rPr>
          <w:w w:val="95"/>
          <w:sz w:val="28"/>
        </w:rPr>
        <w:t>способствовать повышению профессионального уровня педагога с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 затруднений,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достижений;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spacing w:line="340" w:lineRule="exact"/>
        <w:ind w:left="2656"/>
        <w:rPr>
          <w:sz w:val="28"/>
        </w:rPr>
      </w:pPr>
      <w:r>
        <w:rPr>
          <w:sz w:val="28"/>
        </w:rPr>
        <w:t>приобщать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49284D" w:rsidRDefault="00937CBA">
      <w:pPr>
        <w:pStyle w:val="a5"/>
        <w:numPr>
          <w:ilvl w:val="0"/>
          <w:numId w:val="6"/>
        </w:numPr>
        <w:tabs>
          <w:tab w:val="left" w:pos="2657"/>
        </w:tabs>
        <w:spacing w:line="242" w:lineRule="auto"/>
        <w:ind w:right="114" w:firstLine="720"/>
        <w:rPr>
          <w:sz w:val="28"/>
        </w:rPr>
      </w:pPr>
      <w:r>
        <w:rPr>
          <w:sz w:val="28"/>
        </w:rPr>
        <w:t>привить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учреждении;</w:t>
      </w:r>
    </w:p>
    <w:p w:rsidR="0049284D" w:rsidRDefault="00937CBA">
      <w:pPr>
        <w:pStyle w:val="a5"/>
        <w:numPr>
          <w:ilvl w:val="0"/>
          <w:numId w:val="5"/>
        </w:numPr>
        <w:tabs>
          <w:tab w:val="left" w:pos="2657"/>
        </w:tabs>
        <w:ind w:right="119" w:firstLine="566"/>
        <w:rPr>
          <w:sz w:val="28"/>
        </w:rPr>
      </w:pPr>
      <w:r>
        <w:rPr>
          <w:sz w:val="28"/>
        </w:rPr>
        <w:t>ускорить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занимаемой должности.</w:t>
      </w:r>
    </w:p>
    <w:p w:rsidR="0049284D" w:rsidRDefault="0049284D">
      <w:pPr>
        <w:pStyle w:val="a3"/>
        <w:ind w:left="0" w:firstLine="0"/>
        <w:rPr>
          <w:sz w:val="27"/>
        </w:rPr>
      </w:pPr>
    </w:p>
    <w:p w:rsidR="0049284D" w:rsidRDefault="00937CBA">
      <w:pPr>
        <w:pStyle w:val="1"/>
        <w:spacing w:line="235" w:lineRule="auto"/>
        <w:ind w:firstLine="326"/>
        <w:rPr>
          <w:b w:val="0"/>
        </w:rPr>
      </w:pPr>
      <w:r>
        <w:t>Реализация</w:t>
      </w:r>
      <w:r>
        <w:rPr>
          <w:spacing w:val="-7"/>
        </w:rPr>
        <w:t xml:space="preserve"> </w:t>
      </w:r>
      <w:r>
        <w:t>персонализированной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rPr>
          <w:b w:val="0"/>
        </w:rPr>
        <w:t>1</w:t>
      </w:r>
      <w:r>
        <w:rPr>
          <w:b w:val="0"/>
          <w:spacing w:val="1"/>
        </w:rPr>
        <w:t xml:space="preserve"> </w:t>
      </w:r>
      <w:r>
        <w:rPr>
          <w:b w:val="0"/>
        </w:rPr>
        <w:t>год.</w:t>
      </w:r>
    </w:p>
    <w:p w:rsidR="0049284D" w:rsidRDefault="00937CBA">
      <w:pPr>
        <w:pStyle w:val="a3"/>
        <w:spacing w:before="2"/>
        <w:ind w:left="1950" w:firstLine="0"/>
      </w:pPr>
      <w:r>
        <w:t>Участники</w:t>
      </w:r>
      <w:r>
        <w:rPr>
          <w:spacing w:val="-1"/>
        </w:rPr>
        <w:t xml:space="preserve"> </w:t>
      </w:r>
      <w:r>
        <w:t>Программы:</w:t>
      </w:r>
      <w:r>
        <w:rPr>
          <w:spacing w:val="-10"/>
        </w:rPr>
        <w:t xml:space="preserve"> </w:t>
      </w:r>
      <w:r>
        <w:t>молодые</w:t>
      </w:r>
      <w:r>
        <w:rPr>
          <w:spacing w:val="-5"/>
        </w:rPr>
        <w:t xml:space="preserve"> </w:t>
      </w:r>
      <w:r>
        <w:t>педагоги.</w:t>
      </w:r>
    </w:p>
    <w:p w:rsidR="0049284D" w:rsidRDefault="00937CBA">
      <w:pPr>
        <w:pStyle w:val="1"/>
        <w:spacing w:before="5" w:line="240" w:lineRule="auto"/>
      </w:pPr>
      <w:r>
        <w:t>Портрет</w:t>
      </w:r>
      <w:r>
        <w:rPr>
          <w:spacing w:val="-7"/>
        </w:rPr>
        <w:t xml:space="preserve"> </w:t>
      </w:r>
      <w:r>
        <w:t>участников</w:t>
      </w:r>
    </w:p>
    <w:p w:rsidR="0049284D" w:rsidRDefault="00937CBA">
      <w:pPr>
        <w:pStyle w:val="a3"/>
        <w:ind w:left="1950" w:firstLine="0"/>
      </w:pPr>
      <w:r>
        <w:t>Наставник</w:t>
      </w:r>
    </w:p>
    <w:p w:rsidR="0049284D" w:rsidRDefault="0049284D">
      <w:pPr>
        <w:sectPr w:rsidR="0049284D">
          <w:pgSz w:w="11910" w:h="16840"/>
          <w:pgMar w:top="1040" w:right="740" w:bottom="1180" w:left="460" w:header="0" w:footer="918" w:gutter="0"/>
          <w:cols w:space="720"/>
        </w:sectPr>
      </w:pPr>
    </w:p>
    <w:p w:rsidR="0049284D" w:rsidRDefault="00937CBA">
      <w:pPr>
        <w:pStyle w:val="a3"/>
        <w:spacing w:before="67"/>
        <w:ind w:right="106"/>
        <w:jc w:val="both"/>
      </w:pPr>
      <w:r>
        <w:lastRenderedPageBreak/>
        <w:t>Ответственный,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-67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готов</w:t>
      </w:r>
      <w:r>
        <w:rPr>
          <w:spacing w:val="-9"/>
        </w:rPr>
        <w:t xml:space="preserve"> </w:t>
      </w:r>
      <w:r>
        <w:t>оказать</w:t>
      </w:r>
      <w:r>
        <w:rPr>
          <w:spacing w:val="-9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 для реализации профессиональных качеств, помогает с организацией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молодого</w:t>
      </w:r>
      <w:r>
        <w:rPr>
          <w:spacing w:val="7"/>
        </w:rPr>
        <w:t xml:space="preserve"> </w:t>
      </w:r>
      <w:r>
        <w:t>специалиста.</w:t>
      </w:r>
    </w:p>
    <w:p w:rsidR="0049284D" w:rsidRDefault="00937CBA">
      <w:pPr>
        <w:pStyle w:val="a3"/>
        <w:spacing w:before="3" w:line="322" w:lineRule="exact"/>
        <w:ind w:left="1950" w:firstLine="0"/>
      </w:pPr>
      <w:r>
        <w:t>Наставляемый</w:t>
      </w:r>
    </w:p>
    <w:p w:rsidR="0049284D" w:rsidRDefault="00937CBA">
      <w:pPr>
        <w:pStyle w:val="a3"/>
        <w:ind w:right="103"/>
        <w:jc w:val="both"/>
      </w:pPr>
      <w:r>
        <w:t xml:space="preserve">Молодой специалист, имеющий малый опыт работы – от 0 до </w:t>
      </w:r>
      <w:r w:rsidR="005720B5">
        <w:t>5</w:t>
      </w:r>
      <w:r>
        <w:t xml:space="preserve"> лет,</w:t>
      </w:r>
      <w:r>
        <w:rPr>
          <w:spacing w:val="1"/>
        </w:rPr>
        <w:t xml:space="preserve"> </w:t>
      </w:r>
      <w:r>
        <w:t>испытывающий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обучающимися,</w:t>
      </w:r>
      <w:r>
        <w:rPr>
          <w:spacing w:val="-14"/>
        </w:rPr>
        <w:t xml:space="preserve"> </w:t>
      </w:r>
      <w:r>
        <w:t>другими</w:t>
      </w:r>
      <w:r>
        <w:rPr>
          <w:spacing w:val="-16"/>
        </w:rPr>
        <w:t xml:space="preserve"> </w:t>
      </w:r>
      <w:r>
        <w:t>педагогами,</w:t>
      </w:r>
      <w:r>
        <w:rPr>
          <w:spacing w:val="-14"/>
        </w:rPr>
        <w:t xml:space="preserve"> </w:t>
      </w:r>
      <w:r>
        <w:t>администрацией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родителями. Специалист, находящийся в процессе адаптации на новом 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Педагог, находящийся в состоянии эмоционального выгорания, хронической</w:t>
      </w:r>
      <w:r>
        <w:rPr>
          <w:spacing w:val="1"/>
        </w:rPr>
        <w:t xml:space="preserve"> </w:t>
      </w:r>
      <w:r>
        <w:t>усталости.</w:t>
      </w:r>
    </w:p>
    <w:p w:rsidR="0049284D" w:rsidRDefault="00937CBA">
      <w:pPr>
        <w:pStyle w:val="a3"/>
        <w:ind w:right="107"/>
        <w:jc w:val="both"/>
      </w:pPr>
      <w:r>
        <w:t>Результатом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 мастерства, мотивации молодого педагога, адаптация в</w:t>
      </w:r>
      <w:r>
        <w:rPr>
          <w:spacing w:val="1"/>
        </w:rPr>
        <w:t xml:space="preserve"> </w:t>
      </w:r>
      <w:r>
        <w:t>педагогическом коллективе, положительная динамика личностного развития.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(новых)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усиление</w:t>
      </w:r>
      <w:r>
        <w:rPr>
          <w:spacing w:val="-9"/>
        </w:rPr>
        <w:t xml:space="preserve"> </w:t>
      </w:r>
      <w:r>
        <w:t>уверенности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собственных</w:t>
      </w:r>
      <w:r>
        <w:rPr>
          <w:spacing w:val="-18"/>
        </w:rPr>
        <w:t xml:space="preserve"> </w:t>
      </w:r>
      <w:r>
        <w:t>силах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личного,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49284D" w:rsidRDefault="00937CBA">
      <w:pPr>
        <w:pStyle w:val="a3"/>
        <w:ind w:right="115"/>
        <w:jc w:val="both"/>
      </w:pPr>
      <w:r>
        <w:t>Педагоги-наставляемые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внутри организации</w:t>
      </w:r>
      <w:r>
        <w:rPr>
          <w:spacing w:val="1"/>
        </w:rPr>
        <w:t xml:space="preserve"> </w:t>
      </w:r>
      <w:r>
        <w:t>и профессии.</w:t>
      </w:r>
    </w:p>
    <w:p w:rsidR="0049284D" w:rsidRDefault="0049284D">
      <w:pPr>
        <w:pStyle w:val="a3"/>
        <w:spacing w:before="8"/>
        <w:ind w:left="0" w:firstLine="0"/>
      </w:pPr>
    </w:p>
    <w:p w:rsidR="0049284D" w:rsidRDefault="00937CBA">
      <w:pPr>
        <w:pStyle w:val="1"/>
      </w:pPr>
      <w:r>
        <w:t>Оцениваемые</w:t>
      </w:r>
      <w:r>
        <w:rPr>
          <w:spacing w:val="-6"/>
        </w:rPr>
        <w:t xml:space="preserve"> </w:t>
      </w:r>
      <w:r>
        <w:t>результаты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ind w:right="114" w:firstLine="710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2"/>
          <w:sz w:val="28"/>
        </w:rPr>
        <w:t xml:space="preserve"> </w:t>
      </w:r>
      <w:r>
        <w:rPr>
          <w:sz w:val="28"/>
        </w:rPr>
        <w:t>(новых)</w:t>
      </w:r>
      <w:r>
        <w:rPr>
          <w:spacing w:val="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 культурную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ind w:right="115" w:firstLine="710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силах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242" w:lineRule="auto"/>
        <w:ind w:right="118" w:firstLine="71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8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 состояния;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ind w:right="117" w:firstLine="710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34"/>
          <w:sz w:val="28"/>
        </w:rPr>
        <w:t xml:space="preserve"> </w:t>
      </w:r>
      <w:r>
        <w:rPr>
          <w:sz w:val="28"/>
        </w:rPr>
        <w:t>числа</w:t>
      </w:r>
      <w:r>
        <w:rPr>
          <w:spacing w:val="3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38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32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34"/>
          <w:sz w:val="28"/>
        </w:rPr>
        <w:t xml:space="preserve"> </w:t>
      </w:r>
      <w:r>
        <w:rPr>
          <w:sz w:val="28"/>
        </w:rPr>
        <w:t>свою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(образовательной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49284D" w:rsidRDefault="00937CBA">
      <w:pPr>
        <w:spacing w:line="320" w:lineRule="exact"/>
        <w:ind w:left="1950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очный,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онлайн.</w:t>
      </w:r>
    </w:p>
    <w:p w:rsidR="0049284D" w:rsidRDefault="0049284D">
      <w:pPr>
        <w:pStyle w:val="a3"/>
        <w:spacing w:before="4"/>
        <w:ind w:left="0" w:firstLine="0"/>
        <w:rPr>
          <w:sz w:val="27"/>
        </w:rPr>
      </w:pPr>
    </w:p>
    <w:p w:rsidR="0049284D" w:rsidRDefault="00937CBA">
      <w:pPr>
        <w:pStyle w:val="1"/>
        <w:spacing w:line="240" w:lineRule="auto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деятельности:</w:t>
      </w:r>
    </w:p>
    <w:p w:rsidR="0049284D" w:rsidRDefault="0049284D">
      <w:pPr>
        <w:sectPr w:rsidR="0049284D">
          <w:pgSz w:w="11910" w:h="16840"/>
          <w:pgMar w:top="1040" w:right="740" w:bottom="1180" w:left="460" w:header="0" w:footer="918" w:gutter="0"/>
          <w:cols w:space="720"/>
        </w:sectPr>
      </w:pPr>
    </w:p>
    <w:p w:rsidR="0049284D" w:rsidRDefault="00937CBA">
      <w:pPr>
        <w:pStyle w:val="a5"/>
        <w:numPr>
          <w:ilvl w:val="0"/>
          <w:numId w:val="4"/>
        </w:numPr>
        <w:tabs>
          <w:tab w:val="left" w:pos="2657"/>
        </w:tabs>
        <w:spacing w:before="67"/>
        <w:ind w:right="114" w:firstLine="710"/>
        <w:jc w:val="both"/>
        <w:rPr>
          <w:sz w:val="28"/>
        </w:rPr>
      </w:pPr>
      <w:r>
        <w:rPr>
          <w:sz w:val="28"/>
        </w:rPr>
        <w:lastRenderedPageBreak/>
        <w:t>Диагностика затруднений молодого специалиста и выбор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помощи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его потребностей.</w:t>
      </w:r>
    </w:p>
    <w:p w:rsidR="0049284D" w:rsidRDefault="00937CBA">
      <w:pPr>
        <w:pStyle w:val="a5"/>
        <w:numPr>
          <w:ilvl w:val="0"/>
          <w:numId w:val="4"/>
        </w:numPr>
        <w:tabs>
          <w:tab w:val="left" w:pos="2657"/>
        </w:tabs>
        <w:ind w:right="113" w:firstLine="71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взаимопосещения</w:t>
      </w:r>
      <w:proofErr w:type="spellEnd"/>
      <w:r>
        <w:rPr>
          <w:sz w:val="28"/>
        </w:rPr>
        <w:t>.</w:t>
      </w:r>
    </w:p>
    <w:p w:rsidR="0049284D" w:rsidRDefault="00937CBA">
      <w:pPr>
        <w:pStyle w:val="a5"/>
        <w:numPr>
          <w:ilvl w:val="0"/>
          <w:numId w:val="4"/>
        </w:numPr>
        <w:tabs>
          <w:tab w:val="left" w:pos="2657"/>
        </w:tabs>
        <w:spacing w:before="4" w:line="322" w:lineRule="exact"/>
        <w:ind w:left="2656" w:hanging="707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:rsidR="0049284D" w:rsidRDefault="00937CBA">
      <w:pPr>
        <w:pStyle w:val="a5"/>
        <w:numPr>
          <w:ilvl w:val="0"/>
          <w:numId w:val="4"/>
        </w:numPr>
        <w:tabs>
          <w:tab w:val="left" w:pos="2657"/>
        </w:tabs>
        <w:ind w:right="118" w:firstLine="710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учебно-воспитательной работы.</w:t>
      </w:r>
    </w:p>
    <w:p w:rsidR="0049284D" w:rsidRDefault="00937CBA">
      <w:pPr>
        <w:pStyle w:val="a5"/>
        <w:numPr>
          <w:ilvl w:val="0"/>
          <w:numId w:val="4"/>
        </w:numPr>
        <w:tabs>
          <w:tab w:val="left" w:pos="2657"/>
        </w:tabs>
        <w:ind w:right="114" w:firstLine="71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(олимпиады,</w:t>
      </w:r>
      <w:r>
        <w:rPr>
          <w:spacing w:val="3"/>
          <w:sz w:val="28"/>
        </w:rPr>
        <w:t xml:space="preserve"> </w:t>
      </w:r>
      <w:r>
        <w:rPr>
          <w:sz w:val="28"/>
        </w:rPr>
        <w:t>смотры,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49284D" w:rsidRDefault="00937CBA">
      <w:pPr>
        <w:pStyle w:val="a5"/>
        <w:numPr>
          <w:ilvl w:val="0"/>
          <w:numId w:val="4"/>
        </w:numPr>
        <w:tabs>
          <w:tab w:val="left" w:pos="2657"/>
        </w:tabs>
        <w:ind w:right="119" w:firstLine="71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сообществ.</w:t>
      </w:r>
    </w:p>
    <w:p w:rsidR="0049284D" w:rsidRDefault="00937CBA">
      <w:pPr>
        <w:pStyle w:val="a5"/>
        <w:numPr>
          <w:ilvl w:val="0"/>
          <w:numId w:val="4"/>
        </w:numPr>
        <w:tabs>
          <w:tab w:val="left" w:pos="2657"/>
        </w:tabs>
        <w:ind w:right="120" w:firstLine="71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учителями.</w:t>
      </w:r>
    </w:p>
    <w:p w:rsidR="0049284D" w:rsidRDefault="00937CBA">
      <w:pPr>
        <w:pStyle w:val="a5"/>
        <w:numPr>
          <w:ilvl w:val="0"/>
          <w:numId w:val="4"/>
        </w:numPr>
        <w:tabs>
          <w:tab w:val="left" w:pos="2657"/>
        </w:tabs>
        <w:ind w:right="118" w:firstLine="71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специалиста.</w:t>
      </w:r>
    </w:p>
    <w:p w:rsidR="0049284D" w:rsidRDefault="0049284D">
      <w:pPr>
        <w:pStyle w:val="a3"/>
        <w:spacing w:before="6"/>
        <w:ind w:left="0" w:firstLine="0"/>
      </w:pPr>
    </w:p>
    <w:p w:rsidR="0049284D" w:rsidRDefault="00937CBA">
      <w:pPr>
        <w:pStyle w:val="1"/>
        <w:ind w:left="2627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программы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7"/>
        </w:tabs>
        <w:ind w:right="118" w:firstLine="710"/>
        <w:jc w:val="both"/>
        <w:rPr>
          <w:sz w:val="28"/>
        </w:rPr>
      </w:pPr>
      <w:r>
        <w:rPr>
          <w:sz w:val="28"/>
        </w:rPr>
        <w:t>Измеримое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 культурной, спортивной сферах и сфере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7"/>
        </w:tabs>
        <w:ind w:right="117" w:firstLine="710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 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7"/>
        </w:tabs>
        <w:ind w:right="109" w:firstLine="710"/>
        <w:jc w:val="both"/>
        <w:rPr>
          <w:sz w:val="28"/>
        </w:rPr>
      </w:pPr>
      <w:r>
        <w:rPr>
          <w:sz w:val="28"/>
        </w:rPr>
        <w:t>Плавный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«вход»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профессию, построение продуктивной среды в педагогическом коллективе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</w:t>
      </w:r>
      <w:proofErr w:type="spellEnd"/>
      <w:r w:rsidR="00F10E9D">
        <w:rPr>
          <w:sz w:val="28"/>
        </w:rPr>
        <w:t xml:space="preserve"> </w:t>
      </w:r>
      <w:r>
        <w:rPr>
          <w:sz w:val="28"/>
        </w:rPr>
        <w:t>обогащающих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7"/>
        </w:tabs>
        <w:spacing w:line="322" w:lineRule="exact"/>
        <w:ind w:left="2656" w:hanging="707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7"/>
        </w:tabs>
        <w:ind w:right="114" w:firstLine="710"/>
        <w:jc w:val="both"/>
        <w:rPr>
          <w:sz w:val="28"/>
        </w:rPr>
      </w:pPr>
      <w:r>
        <w:rPr>
          <w:sz w:val="28"/>
        </w:rPr>
        <w:t>Измеримое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 сотрудников школы, связанное с развитием гибких навыков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>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7"/>
        </w:tabs>
        <w:spacing w:line="321" w:lineRule="exact"/>
        <w:ind w:left="2656" w:hanging="707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7"/>
        </w:tabs>
        <w:spacing w:line="322" w:lineRule="exact"/>
        <w:ind w:left="2656" w:hanging="707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6"/>
          <w:tab w:val="left" w:pos="2657"/>
        </w:tabs>
        <w:ind w:right="106" w:firstLine="710"/>
        <w:rPr>
          <w:sz w:val="28"/>
        </w:rPr>
      </w:pPr>
      <w:r>
        <w:rPr>
          <w:sz w:val="28"/>
        </w:rPr>
        <w:t>Практическая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траекторий.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6"/>
          <w:tab w:val="left" w:pos="2657"/>
        </w:tabs>
        <w:ind w:right="11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8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6"/>
          <w:tab w:val="left" w:pos="2657"/>
          <w:tab w:val="left" w:pos="4747"/>
          <w:tab w:val="left" w:pos="6147"/>
          <w:tab w:val="left" w:pos="7988"/>
          <w:tab w:val="left" w:pos="9284"/>
        </w:tabs>
        <w:ind w:right="117" w:firstLine="710"/>
        <w:rPr>
          <w:sz w:val="28"/>
        </w:rPr>
      </w:pPr>
      <w:r>
        <w:rPr>
          <w:sz w:val="28"/>
        </w:rPr>
        <w:t>Формирования</w:t>
      </w:r>
      <w:r>
        <w:rPr>
          <w:sz w:val="28"/>
        </w:rPr>
        <w:tab/>
        <w:t>активной</w:t>
      </w:r>
      <w:r>
        <w:rPr>
          <w:sz w:val="28"/>
        </w:rPr>
        <w:tab/>
        <w:t>гражданской</w:t>
      </w:r>
      <w:r>
        <w:rPr>
          <w:sz w:val="28"/>
        </w:rPr>
        <w:tab/>
        <w:t>позиции</w:t>
      </w:r>
      <w:r>
        <w:rPr>
          <w:sz w:val="28"/>
        </w:rPr>
        <w:tab/>
      </w:r>
      <w:r>
        <w:rPr>
          <w:spacing w:val="-1"/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6"/>
          <w:tab w:val="left" w:pos="2657"/>
          <w:tab w:val="left" w:pos="3457"/>
          <w:tab w:val="left" w:pos="6180"/>
          <w:tab w:val="left" w:pos="6583"/>
          <w:tab w:val="left" w:pos="8454"/>
        </w:tabs>
        <w:spacing w:line="242" w:lineRule="auto"/>
        <w:ind w:right="114" w:firstLine="710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информированности</w:t>
      </w:r>
      <w:r>
        <w:rPr>
          <w:sz w:val="28"/>
        </w:rPr>
        <w:tab/>
        <w:t>о</w:t>
      </w:r>
      <w:r>
        <w:rPr>
          <w:sz w:val="28"/>
        </w:rPr>
        <w:tab/>
        <w:t>перспективах</w:t>
      </w:r>
      <w:r>
        <w:rPr>
          <w:sz w:val="28"/>
        </w:rPr>
        <w:tab/>
      </w:r>
      <w:r>
        <w:rPr>
          <w:spacing w:val="-1"/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возможностях.</w:t>
      </w:r>
    </w:p>
    <w:p w:rsidR="0049284D" w:rsidRDefault="0049284D">
      <w:pPr>
        <w:spacing w:line="242" w:lineRule="auto"/>
        <w:rPr>
          <w:sz w:val="28"/>
        </w:rPr>
        <w:sectPr w:rsidR="0049284D">
          <w:pgSz w:w="11910" w:h="16840"/>
          <w:pgMar w:top="1040" w:right="740" w:bottom="1180" w:left="460" w:header="0" w:footer="918" w:gutter="0"/>
          <w:cols w:space="720"/>
        </w:sectPr>
      </w:pPr>
    </w:p>
    <w:p w:rsidR="0049284D" w:rsidRDefault="00937CBA">
      <w:pPr>
        <w:pStyle w:val="a5"/>
        <w:numPr>
          <w:ilvl w:val="0"/>
          <w:numId w:val="3"/>
        </w:numPr>
        <w:tabs>
          <w:tab w:val="left" w:pos="2656"/>
          <w:tab w:val="left" w:pos="2657"/>
        </w:tabs>
        <w:spacing w:before="67"/>
        <w:ind w:right="113" w:firstLine="710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6"/>
          <w:tab w:val="left" w:pos="2657"/>
        </w:tabs>
        <w:ind w:right="114" w:firstLine="710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горизонтального и вертикального социального движения.</w:t>
      </w:r>
    </w:p>
    <w:p w:rsidR="0049284D" w:rsidRDefault="00937CBA">
      <w:pPr>
        <w:pStyle w:val="a5"/>
        <w:numPr>
          <w:ilvl w:val="0"/>
          <w:numId w:val="3"/>
        </w:numPr>
        <w:tabs>
          <w:tab w:val="left" w:pos="2656"/>
          <w:tab w:val="left" w:pos="2657"/>
        </w:tabs>
        <w:spacing w:before="4"/>
        <w:ind w:right="112" w:firstLine="710"/>
        <w:rPr>
          <w:sz w:val="28"/>
        </w:rPr>
      </w:pPr>
      <w:r>
        <w:rPr>
          <w:sz w:val="28"/>
        </w:rPr>
        <w:t>Снижение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(новом)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коллективе: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психологические,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социальные.</w:t>
      </w:r>
    </w:p>
    <w:p w:rsidR="0049284D" w:rsidRDefault="0049284D">
      <w:pPr>
        <w:pStyle w:val="a3"/>
        <w:spacing w:before="4"/>
        <w:ind w:left="0" w:firstLine="0"/>
      </w:pPr>
    </w:p>
    <w:p w:rsidR="0049284D" w:rsidRDefault="00937CBA">
      <w:pPr>
        <w:pStyle w:val="1"/>
        <w:tabs>
          <w:tab w:val="left" w:pos="3145"/>
          <w:tab w:val="left" w:pos="3557"/>
          <w:tab w:val="left" w:pos="4761"/>
          <w:tab w:val="left" w:pos="5946"/>
          <w:tab w:val="left" w:pos="8877"/>
          <w:tab w:val="left" w:pos="9255"/>
        </w:tabs>
        <w:spacing w:line="240" w:lineRule="auto"/>
        <w:ind w:left="1239" w:right="110" w:firstLine="710"/>
      </w:pPr>
      <w:r>
        <w:t>Формы</w:t>
      </w:r>
      <w:r>
        <w:tab/>
        <w:t>и</w:t>
      </w:r>
      <w:r>
        <w:tab/>
        <w:t>методы</w:t>
      </w:r>
      <w:r>
        <w:tab/>
        <w:t>работы</w:t>
      </w:r>
      <w:r>
        <w:tab/>
        <w:t>педагога-наставника</w:t>
      </w:r>
      <w:r>
        <w:tab/>
        <w:t>с</w:t>
      </w:r>
      <w:r>
        <w:tab/>
      </w:r>
      <w:r>
        <w:rPr>
          <w:spacing w:val="-1"/>
        </w:rPr>
        <w:t>молодыми</w:t>
      </w:r>
      <w:r>
        <w:rPr>
          <w:spacing w:val="-67"/>
        </w:rPr>
        <w:t xml:space="preserve"> </w:t>
      </w:r>
      <w:r>
        <w:t>учителями: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36" w:lineRule="exact"/>
        <w:ind w:left="2656" w:hanging="707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групповое);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  <w:tab w:val="left" w:pos="4051"/>
          <w:tab w:val="left" w:pos="5217"/>
          <w:tab w:val="left" w:pos="7197"/>
          <w:tab w:val="left" w:pos="8454"/>
        </w:tabs>
        <w:ind w:right="119" w:firstLine="710"/>
        <w:jc w:val="left"/>
        <w:rPr>
          <w:sz w:val="28"/>
        </w:rPr>
      </w:pPr>
      <w:r>
        <w:rPr>
          <w:sz w:val="28"/>
        </w:rPr>
        <w:t>активные</w:t>
      </w:r>
      <w:r>
        <w:rPr>
          <w:sz w:val="28"/>
        </w:rPr>
        <w:tab/>
        <w:t>методы</w:t>
      </w:r>
      <w:r>
        <w:rPr>
          <w:sz w:val="28"/>
        </w:rPr>
        <w:tab/>
        <w:t>(практические</w:t>
      </w:r>
      <w:r>
        <w:rPr>
          <w:sz w:val="28"/>
        </w:rPr>
        <w:tab/>
        <w:t>занятия,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взаимопосещение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3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мастерские,</w:t>
      </w:r>
      <w:r>
        <w:rPr>
          <w:spacing w:val="3"/>
          <w:sz w:val="28"/>
        </w:rPr>
        <w:t xml:space="preserve"> </w:t>
      </w:r>
      <w:r>
        <w:rPr>
          <w:sz w:val="28"/>
        </w:rPr>
        <w:t>и др.).</w:t>
      </w:r>
    </w:p>
    <w:p w:rsidR="0049284D" w:rsidRDefault="00937CBA">
      <w:pPr>
        <w:tabs>
          <w:tab w:val="left" w:pos="3965"/>
          <w:tab w:val="left" w:pos="5288"/>
          <w:tab w:val="left" w:pos="6021"/>
          <w:tab w:val="left" w:pos="7777"/>
          <w:tab w:val="left" w:pos="9302"/>
        </w:tabs>
        <w:spacing w:before="2"/>
        <w:ind w:left="1239" w:right="111" w:firstLine="710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z w:val="28"/>
        </w:rPr>
        <w:tab/>
        <w:t>ресурсы</w:t>
      </w:r>
      <w:r>
        <w:rPr>
          <w:b/>
          <w:sz w:val="28"/>
        </w:rPr>
        <w:tab/>
        <w:t>для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  <w:t>практики</w:t>
      </w:r>
      <w:r>
        <w:rPr>
          <w:b/>
          <w:sz w:val="28"/>
        </w:rPr>
        <w:tab/>
      </w:r>
      <w:r>
        <w:rPr>
          <w:spacing w:val="-1"/>
          <w:sz w:val="28"/>
        </w:rPr>
        <w:t>(кадровые,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материально-технические,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3"/>
          <w:sz w:val="28"/>
        </w:rPr>
        <w:t xml:space="preserve"> </w:t>
      </w:r>
      <w:r>
        <w:rPr>
          <w:sz w:val="28"/>
        </w:rPr>
        <w:t>– наставляемый).</w:t>
      </w:r>
    </w:p>
    <w:p w:rsidR="0049284D" w:rsidRDefault="00937CBA">
      <w:pPr>
        <w:tabs>
          <w:tab w:val="left" w:pos="5959"/>
          <w:tab w:val="left" w:pos="8002"/>
          <w:tab w:val="left" w:pos="10179"/>
        </w:tabs>
        <w:ind w:left="1239" w:right="111" w:firstLine="710"/>
        <w:rPr>
          <w:sz w:val="28"/>
        </w:rPr>
      </w:pPr>
      <w:r>
        <w:rPr>
          <w:b/>
          <w:sz w:val="28"/>
        </w:rPr>
        <w:t>Материально-технические:</w:t>
      </w:r>
      <w:r>
        <w:rPr>
          <w:b/>
          <w:sz w:val="28"/>
        </w:rPr>
        <w:tab/>
      </w:r>
      <w:r>
        <w:rPr>
          <w:sz w:val="28"/>
        </w:rPr>
        <w:t>современное</w:t>
      </w:r>
      <w:r>
        <w:rPr>
          <w:sz w:val="28"/>
        </w:rPr>
        <w:tab/>
        <w:t>оборудование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"/>
          <w:sz w:val="28"/>
        </w:rPr>
        <w:t xml:space="preserve"> </w:t>
      </w:r>
      <w:r>
        <w:rPr>
          <w:sz w:val="28"/>
        </w:rPr>
        <w:t>ИКТ.</w:t>
      </w:r>
    </w:p>
    <w:p w:rsidR="0049284D" w:rsidRDefault="00937CBA">
      <w:pPr>
        <w:tabs>
          <w:tab w:val="left" w:pos="4077"/>
          <w:tab w:val="left" w:pos="5971"/>
          <w:tab w:val="left" w:pos="7016"/>
          <w:tab w:val="left" w:pos="8604"/>
        </w:tabs>
        <w:ind w:left="1239" w:right="117" w:firstLine="710"/>
        <w:rPr>
          <w:sz w:val="28"/>
        </w:rPr>
      </w:pPr>
      <w:r>
        <w:rPr>
          <w:b/>
          <w:sz w:val="28"/>
        </w:rPr>
        <w:t>Методические:</w:t>
      </w:r>
      <w:r>
        <w:rPr>
          <w:b/>
          <w:sz w:val="28"/>
        </w:rPr>
        <w:tab/>
      </w:r>
      <w:r>
        <w:rPr>
          <w:sz w:val="28"/>
        </w:rPr>
        <w:t>наработанные</w:t>
      </w:r>
      <w:r>
        <w:rPr>
          <w:sz w:val="28"/>
        </w:rPr>
        <w:tab/>
        <w:t>формы</w:t>
      </w:r>
      <w:r>
        <w:rPr>
          <w:sz w:val="28"/>
        </w:rPr>
        <w:tab/>
        <w:t>трансляции</w:t>
      </w:r>
      <w:r>
        <w:rPr>
          <w:sz w:val="28"/>
        </w:rPr>
        <w:tab/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опыта.</w:t>
      </w:r>
    </w:p>
    <w:p w:rsidR="0049284D" w:rsidRDefault="00937CBA">
      <w:pPr>
        <w:pStyle w:val="1"/>
        <w:spacing w:before="3"/>
      </w:pP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практики</w:t>
      </w:r>
    </w:p>
    <w:p w:rsidR="0049284D" w:rsidRDefault="00937CBA">
      <w:pPr>
        <w:pStyle w:val="a3"/>
        <w:spacing w:line="319" w:lineRule="exact"/>
        <w:ind w:left="1950" w:firstLine="0"/>
      </w:pPr>
      <w:r>
        <w:t>Тесное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наставником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школы.</w:t>
      </w:r>
    </w:p>
    <w:p w:rsidR="0049284D" w:rsidRDefault="00937CBA">
      <w:pPr>
        <w:pStyle w:val="1"/>
        <w:spacing w:before="5" w:line="320" w:lineRule="exact"/>
      </w:pPr>
      <w:r>
        <w:t>Уникальность</w:t>
      </w:r>
      <w:r>
        <w:rPr>
          <w:spacing w:val="-5"/>
        </w:rPr>
        <w:t xml:space="preserve"> </w:t>
      </w:r>
      <w:r>
        <w:t>практики</w:t>
      </w:r>
    </w:p>
    <w:p w:rsidR="0049284D" w:rsidRDefault="00937CBA">
      <w:pPr>
        <w:pStyle w:val="a3"/>
        <w:ind w:right="119"/>
        <w:jc w:val="both"/>
      </w:pPr>
      <w:r>
        <w:t>Эта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встраивается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проста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исполнении, максимально охватывает потребности повышения своего уровня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мастерства.</w:t>
      </w:r>
    </w:p>
    <w:p w:rsidR="0049284D" w:rsidRDefault="00937CBA">
      <w:pPr>
        <w:pStyle w:val="1"/>
        <w:spacing w:before="1" w:line="321" w:lineRule="exact"/>
      </w:pPr>
      <w:r>
        <w:t>Принципы</w:t>
      </w:r>
      <w:r>
        <w:rPr>
          <w:spacing w:val="-5"/>
        </w:rPr>
        <w:t xml:space="preserve"> </w:t>
      </w:r>
      <w:r>
        <w:t>наставничества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41" w:lineRule="exact"/>
        <w:ind w:left="2656" w:hanging="707"/>
        <w:jc w:val="left"/>
        <w:rPr>
          <w:sz w:val="28"/>
        </w:rPr>
      </w:pPr>
      <w:r>
        <w:rPr>
          <w:sz w:val="28"/>
        </w:rPr>
        <w:t>добровольность;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41" w:lineRule="exact"/>
        <w:ind w:left="2656" w:hanging="707"/>
        <w:jc w:val="left"/>
        <w:rPr>
          <w:sz w:val="28"/>
        </w:rPr>
      </w:pPr>
      <w:r>
        <w:rPr>
          <w:sz w:val="28"/>
        </w:rPr>
        <w:t>гуманность;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41" w:lineRule="exact"/>
        <w:ind w:left="2656" w:hanging="707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42" w:lineRule="exact"/>
        <w:ind w:left="2656" w:hanging="707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before="3" w:line="342" w:lineRule="exact"/>
        <w:ind w:left="2656" w:hanging="707"/>
        <w:jc w:val="left"/>
        <w:rPr>
          <w:sz w:val="28"/>
        </w:rPr>
      </w:pPr>
      <w:r>
        <w:rPr>
          <w:sz w:val="28"/>
        </w:rPr>
        <w:t>конфиденциальность;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41" w:lineRule="exact"/>
        <w:ind w:left="2656" w:hanging="707"/>
        <w:jc w:val="left"/>
        <w:rPr>
          <w:sz w:val="28"/>
        </w:rPr>
      </w:pPr>
      <w:r>
        <w:rPr>
          <w:sz w:val="28"/>
        </w:rPr>
        <w:t>ответственность;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41" w:lineRule="exact"/>
        <w:ind w:left="2656" w:hanging="707"/>
        <w:jc w:val="left"/>
        <w:rPr>
          <w:sz w:val="28"/>
        </w:rPr>
      </w:pPr>
      <w:r>
        <w:rPr>
          <w:sz w:val="28"/>
        </w:rPr>
        <w:t>взаимопонимание;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42" w:lineRule="exact"/>
        <w:ind w:left="2656" w:hanging="707"/>
        <w:jc w:val="left"/>
        <w:rPr>
          <w:sz w:val="28"/>
        </w:rPr>
      </w:pPr>
      <w:r>
        <w:rPr>
          <w:sz w:val="28"/>
        </w:rPr>
        <w:t>искреннее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трудностей.</w:t>
      </w:r>
    </w:p>
    <w:p w:rsidR="0049284D" w:rsidRDefault="00937CBA">
      <w:pPr>
        <w:pStyle w:val="1"/>
        <w:spacing w:before="8"/>
      </w:pPr>
      <w:r>
        <w:t>Виды</w:t>
      </w:r>
      <w:r>
        <w:rPr>
          <w:spacing w:val="-5"/>
        </w:rPr>
        <w:t xml:space="preserve"> </w:t>
      </w:r>
      <w:r>
        <w:t>наставничества: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39" w:lineRule="exact"/>
        <w:ind w:left="2656" w:hanging="707"/>
        <w:jc w:val="left"/>
        <w:rPr>
          <w:sz w:val="28"/>
        </w:rPr>
      </w:pPr>
      <w:r>
        <w:rPr>
          <w:sz w:val="28"/>
        </w:rPr>
        <w:t>виртуальное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(дистанционное)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наставничество;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41" w:lineRule="exact"/>
        <w:ind w:left="2656" w:hanging="707"/>
        <w:jc w:val="left"/>
        <w:rPr>
          <w:sz w:val="28"/>
        </w:rPr>
      </w:pPr>
      <w:r>
        <w:rPr>
          <w:sz w:val="28"/>
        </w:rPr>
        <w:t>реверсивное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наставничество;</w:t>
      </w:r>
    </w:p>
    <w:p w:rsidR="0049284D" w:rsidRDefault="00937CBA">
      <w:pPr>
        <w:pStyle w:val="a5"/>
        <w:numPr>
          <w:ilvl w:val="1"/>
          <w:numId w:val="5"/>
        </w:numPr>
        <w:tabs>
          <w:tab w:val="left" w:pos="2656"/>
          <w:tab w:val="left" w:pos="2657"/>
        </w:tabs>
        <w:spacing w:line="342" w:lineRule="exact"/>
        <w:ind w:left="2656" w:hanging="707"/>
        <w:jc w:val="left"/>
        <w:rPr>
          <w:sz w:val="28"/>
        </w:rPr>
      </w:pPr>
      <w:r>
        <w:rPr>
          <w:sz w:val="28"/>
        </w:rPr>
        <w:t>традиционная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(«один-на-один»).</w:t>
      </w:r>
    </w:p>
    <w:p w:rsidR="0049284D" w:rsidRDefault="00937CBA">
      <w:pPr>
        <w:spacing w:before="4"/>
        <w:ind w:left="1950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смешанный</w:t>
      </w:r>
    </w:p>
    <w:p w:rsidR="0049284D" w:rsidRDefault="0049284D">
      <w:pPr>
        <w:pStyle w:val="a3"/>
        <w:spacing w:before="4"/>
        <w:ind w:left="0" w:firstLine="0"/>
      </w:pPr>
    </w:p>
    <w:p w:rsidR="0049284D" w:rsidRDefault="00937CBA">
      <w:pPr>
        <w:pStyle w:val="1"/>
        <w:spacing w:line="240" w:lineRule="auto"/>
        <w:ind w:left="3914"/>
      </w:pPr>
      <w:r>
        <w:t>План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роста</w:t>
      </w:r>
    </w:p>
    <w:p w:rsidR="0049284D" w:rsidRDefault="0049284D">
      <w:pPr>
        <w:pStyle w:val="a3"/>
        <w:spacing w:before="2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392"/>
        <w:gridCol w:w="3798"/>
        <w:gridCol w:w="3112"/>
      </w:tblGrid>
      <w:tr w:rsidR="0049284D">
        <w:trPr>
          <w:trHeight w:val="551"/>
        </w:trPr>
        <w:tc>
          <w:tcPr>
            <w:tcW w:w="2185" w:type="dxa"/>
          </w:tcPr>
          <w:p w:rsidR="0049284D" w:rsidRDefault="00937CBA">
            <w:pPr>
              <w:pStyle w:val="TableParagraph"/>
              <w:spacing w:line="274" w:lineRule="exact"/>
              <w:ind w:left="691" w:right="32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92" w:type="dxa"/>
          </w:tcPr>
          <w:p w:rsidR="0049284D" w:rsidRDefault="00937CBA">
            <w:pPr>
              <w:pStyle w:val="TableParagraph"/>
              <w:spacing w:line="274" w:lineRule="exact"/>
              <w:ind w:right="23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достижения</w:t>
            </w:r>
          </w:p>
        </w:tc>
        <w:tc>
          <w:tcPr>
            <w:tcW w:w="3798" w:type="dxa"/>
          </w:tcPr>
          <w:p w:rsidR="0049284D" w:rsidRDefault="00937CBA">
            <w:pPr>
              <w:pStyle w:val="TableParagraph"/>
              <w:spacing w:before="135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12" w:type="dxa"/>
          </w:tcPr>
          <w:p w:rsidR="0049284D" w:rsidRDefault="00937CBA">
            <w:pPr>
              <w:pStyle w:val="TableParagraph"/>
              <w:spacing w:before="135"/>
              <w:ind w:left="1257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49284D">
        <w:trPr>
          <w:trHeight w:val="552"/>
        </w:trPr>
        <w:tc>
          <w:tcPr>
            <w:tcW w:w="2185" w:type="dxa"/>
          </w:tcPr>
          <w:p w:rsidR="0049284D" w:rsidRDefault="00937C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9284D" w:rsidRDefault="00937C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</w:p>
        </w:tc>
        <w:tc>
          <w:tcPr>
            <w:tcW w:w="1392" w:type="dxa"/>
          </w:tcPr>
          <w:p w:rsidR="0049284D" w:rsidRDefault="00937CBA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720B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720B5">
              <w:rPr>
                <w:sz w:val="24"/>
              </w:rPr>
              <w:t>5</w:t>
            </w:r>
          </w:p>
        </w:tc>
        <w:tc>
          <w:tcPr>
            <w:tcW w:w="3798" w:type="dxa"/>
          </w:tcPr>
          <w:p w:rsidR="0049284D" w:rsidRDefault="00937CBA">
            <w:pPr>
              <w:pStyle w:val="TableParagraph"/>
              <w:tabs>
                <w:tab w:val="left" w:pos="1908"/>
                <w:tab w:val="left" w:pos="2379"/>
              </w:tabs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содержанием</w:t>
            </w:r>
          </w:p>
          <w:p w:rsidR="0049284D" w:rsidRDefault="00937CBA">
            <w:pPr>
              <w:pStyle w:val="TableParagraph"/>
              <w:tabs>
                <w:tab w:val="left" w:pos="993"/>
                <w:tab w:val="left" w:pos="2815"/>
              </w:tabs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(консультации,</w:t>
            </w:r>
            <w:r>
              <w:rPr>
                <w:sz w:val="24"/>
              </w:rPr>
              <w:tab/>
              <w:t>семинар-</w:t>
            </w:r>
          </w:p>
        </w:tc>
        <w:tc>
          <w:tcPr>
            <w:tcW w:w="3112" w:type="dxa"/>
          </w:tcPr>
          <w:p w:rsidR="0049284D" w:rsidRDefault="00937CBA">
            <w:pPr>
              <w:pStyle w:val="TableParagraph"/>
              <w:tabs>
                <w:tab w:val="left" w:pos="2250"/>
              </w:tabs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Изучить,</w:t>
            </w:r>
            <w:r>
              <w:rPr>
                <w:sz w:val="24"/>
              </w:rPr>
              <w:tab/>
              <w:t>освоить</w:t>
            </w:r>
          </w:p>
          <w:p w:rsidR="0049284D" w:rsidRDefault="00937CBA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</w:tr>
    </w:tbl>
    <w:p w:rsidR="0049284D" w:rsidRDefault="0049284D">
      <w:pPr>
        <w:spacing w:line="265" w:lineRule="exact"/>
        <w:rPr>
          <w:sz w:val="24"/>
        </w:rPr>
        <w:sectPr w:rsidR="0049284D">
          <w:pgSz w:w="11910" w:h="16840"/>
          <w:pgMar w:top="1040" w:right="740" w:bottom="1160" w:left="46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392"/>
        <w:gridCol w:w="3798"/>
        <w:gridCol w:w="3112"/>
      </w:tblGrid>
      <w:tr w:rsidR="0049284D">
        <w:trPr>
          <w:trHeight w:val="2486"/>
        </w:trPr>
        <w:tc>
          <w:tcPr>
            <w:tcW w:w="2185" w:type="dxa"/>
          </w:tcPr>
          <w:p w:rsidR="0049284D" w:rsidRDefault="00937C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</w:t>
            </w:r>
          </w:p>
        </w:tc>
        <w:tc>
          <w:tcPr>
            <w:tcW w:w="1392" w:type="dxa"/>
          </w:tcPr>
          <w:p w:rsidR="0049284D" w:rsidRDefault="00492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8" w:type="dxa"/>
          </w:tcPr>
          <w:p w:rsidR="0049284D" w:rsidRDefault="00937CBA">
            <w:pPr>
              <w:pStyle w:val="TableParagraph"/>
              <w:spacing w:line="242" w:lineRule="auto"/>
              <w:ind w:left="62" w:right="43"/>
              <w:jc w:val="both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вебинары);</w:t>
            </w:r>
          </w:p>
          <w:p w:rsidR="0049284D" w:rsidRDefault="00937CBA">
            <w:pPr>
              <w:pStyle w:val="TableParagraph"/>
              <w:tabs>
                <w:tab w:val="left" w:pos="2308"/>
              </w:tabs>
              <w:ind w:left="62"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(самоанализа)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 w:rsidR="00F10E9D">
              <w:rPr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  <w:p w:rsidR="0049284D" w:rsidRDefault="00937CBA">
            <w:pPr>
              <w:pStyle w:val="TableParagraph"/>
              <w:spacing w:line="274" w:lineRule="exact"/>
              <w:ind w:left="62" w:right="4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3112" w:type="dxa"/>
          </w:tcPr>
          <w:p w:rsidR="0049284D" w:rsidRDefault="00937CBA">
            <w:pPr>
              <w:pStyle w:val="TableParagraph"/>
              <w:tabs>
                <w:tab w:val="left" w:pos="2682"/>
              </w:tabs>
              <w:spacing w:line="242" w:lineRule="auto"/>
              <w:ind w:left="58" w:right="4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49284D">
        <w:trPr>
          <w:trHeight w:val="4416"/>
        </w:trPr>
        <w:tc>
          <w:tcPr>
            <w:tcW w:w="2185" w:type="dxa"/>
          </w:tcPr>
          <w:p w:rsidR="0049284D" w:rsidRDefault="00937CBA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392" w:type="dxa"/>
          </w:tcPr>
          <w:p w:rsidR="0049284D" w:rsidRDefault="00937CBA">
            <w:pPr>
              <w:pStyle w:val="TableParagraph"/>
              <w:spacing w:line="263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798" w:type="dxa"/>
          </w:tcPr>
          <w:p w:rsidR="0049284D" w:rsidRDefault="00937CBA">
            <w:pPr>
              <w:pStyle w:val="TableParagraph"/>
              <w:ind w:left="62" w:right="4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  <w:p w:rsidR="0049284D" w:rsidRDefault="00937CBA">
            <w:pPr>
              <w:pStyle w:val="TableParagraph"/>
              <w:tabs>
                <w:tab w:val="left" w:pos="2626"/>
              </w:tabs>
              <w:ind w:left="62" w:right="4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  <w:p w:rsidR="0049284D" w:rsidRDefault="00937CBA">
            <w:pPr>
              <w:pStyle w:val="TableParagraph"/>
              <w:ind w:left="62"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49284D" w:rsidRDefault="00937CBA">
            <w:pPr>
              <w:pStyle w:val="TableParagraph"/>
              <w:spacing w:line="274" w:lineRule="exact"/>
              <w:ind w:left="62" w:right="39"/>
              <w:jc w:val="both"/>
              <w:rPr>
                <w:sz w:val="24"/>
              </w:rPr>
            </w:pPr>
            <w:r>
              <w:rPr>
                <w:sz w:val="24"/>
              </w:rPr>
              <w:t>участников ВПР, школьного этапа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2" w:type="dxa"/>
          </w:tcPr>
          <w:p w:rsidR="0049284D" w:rsidRDefault="00937CBA">
            <w:pPr>
              <w:pStyle w:val="TableParagraph"/>
              <w:ind w:left="58" w:right="101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</w:tr>
      <w:tr w:rsidR="0049284D">
        <w:trPr>
          <w:trHeight w:val="1103"/>
        </w:trPr>
        <w:tc>
          <w:tcPr>
            <w:tcW w:w="2185" w:type="dxa"/>
          </w:tcPr>
          <w:p w:rsidR="0049284D" w:rsidRDefault="00937CBA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92" w:type="dxa"/>
          </w:tcPr>
          <w:p w:rsidR="0049284D" w:rsidRDefault="00937CBA">
            <w:pPr>
              <w:pStyle w:val="TableParagraph"/>
              <w:spacing w:line="263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798" w:type="dxa"/>
          </w:tcPr>
          <w:p w:rsidR="0049284D" w:rsidRDefault="00937CBA">
            <w:pPr>
              <w:pStyle w:val="TableParagraph"/>
              <w:tabs>
                <w:tab w:val="left" w:pos="1237"/>
                <w:tab w:val="left" w:pos="3190"/>
              </w:tabs>
              <w:spacing w:line="237" w:lineRule="auto"/>
              <w:ind w:left="62" w:right="51"/>
              <w:rPr>
                <w:sz w:val="24"/>
              </w:rPr>
            </w:pPr>
            <w:r>
              <w:rPr>
                <w:sz w:val="24"/>
              </w:rPr>
              <w:t>Каталог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ссылки.</w:t>
            </w:r>
          </w:p>
          <w:p w:rsidR="0049284D" w:rsidRDefault="00937CBA">
            <w:pPr>
              <w:pStyle w:val="TableParagraph"/>
              <w:tabs>
                <w:tab w:val="left" w:pos="2045"/>
              </w:tabs>
              <w:spacing w:line="274" w:lineRule="exact"/>
              <w:ind w:left="62" w:right="46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3112" w:type="dxa"/>
          </w:tcPr>
          <w:p w:rsidR="0049284D" w:rsidRDefault="00937CBA">
            <w:pPr>
              <w:pStyle w:val="TableParagraph"/>
              <w:tabs>
                <w:tab w:val="left" w:pos="2197"/>
              </w:tabs>
              <w:ind w:left="58" w:right="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</w:tr>
      <w:tr w:rsidR="0049284D">
        <w:trPr>
          <w:trHeight w:val="1377"/>
        </w:trPr>
        <w:tc>
          <w:tcPr>
            <w:tcW w:w="2185" w:type="dxa"/>
          </w:tcPr>
          <w:p w:rsidR="0049284D" w:rsidRDefault="00937CBA">
            <w:pPr>
              <w:pStyle w:val="TableParagraph"/>
              <w:tabs>
                <w:tab w:val="left" w:pos="1997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F10E9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z w:val="24"/>
              </w:rPr>
              <w:tab/>
              <w:t>и</w:t>
            </w:r>
          </w:p>
          <w:p w:rsidR="0049284D" w:rsidRDefault="00937C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вебинарах</w:t>
            </w:r>
          </w:p>
        </w:tc>
        <w:tc>
          <w:tcPr>
            <w:tcW w:w="1392" w:type="dxa"/>
          </w:tcPr>
          <w:p w:rsidR="0049284D" w:rsidRDefault="00937CBA">
            <w:pPr>
              <w:pStyle w:val="TableParagraph"/>
              <w:spacing w:line="263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798" w:type="dxa"/>
          </w:tcPr>
          <w:p w:rsidR="0049284D" w:rsidRDefault="00937CBA">
            <w:pPr>
              <w:pStyle w:val="TableParagraph"/>
              <w:tabs>
                <w:tab w:val="left" w:pos="1186"/>
                <w:tab w:val="left" w:pos="1585"/>
                <w:tab w:val="left" w:pos="2559"/>
              </w:tabs>
              <w:spacing w:line="237" w:lineRule="auto"/>
              <w:ind w:left="62" w:right="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курсах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49284D" w:rsidRDefault="0049284D">
            <w:pPr>
              <w:pStyle w:val="TableParagraph"/>
              <w:spacing w:line="237" w:lineRule="auto"/>
              <w:ind w:left="62" w:right="39"/>
              <w:rPr>
                <w:sz w:val="24"/>
              </w:rPr>
            </w:pPr>
          </w:p>
        </w:tc>
        <w:tc>
          <w:tcPr>
            <w:tcW w:w="3112" w:type="dxa"/>
          </w:tcPr>
          <w:p w:rsidR="0049284D" w:rsidRDefault="00937CBA">
            <w:pPr>
              <w:pStyle w:val="TableParagraph"/>
              <w:ind w:left="58" w:right="101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</w:tr>
      <w:tr w:rsidR="0049284D">
        <w:trPr>
          <w:trHeight w:val="1195"/>
        </w:trPr>
        <w:tc>
          <w:tcPr>
            <w:tcW w:w="2185" w:type="dxa"/>
          </w:tcPr>
          <w:p w:rsidR="0049284D" w:rsidRDefault="00937CBA">
            <w:pPr>
              <w:pStyle w:val="TableParagraph"/>
              <w:tabs>
                <w:tab w:val="left" w:pos="201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49284D" w:rsidRDefault="00937CBA">
            <w:pPr>
              <w:pStyle w:val="TableParagraph"/>
              <w:spacing w:before="1"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392" w:type="dxa"/>
          </w:tcPr>
          <w:p w:rsidR="0049284D" w:rsidRDefault="00937CBA">
            <w:pPr>
              <w:pStyle w:val="TableParagraph"/>
              <w:spacing w:line="237" w:lineRule="auto"/>
              <w:ind w:left="475" w:right="159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8" w:type="dxa"/>
          </w:tcPr>
          <w:p w:rsidR="0049284D" w:rsidRDefault="00937CBA">
            <w:pPr>
              <w:pStyle w:val="TableParagraph"/>
              <w:tabs>
                <w:tab w:val="left" w:pos="1988"/>
              </w:tabs>
              <w:ind w:left="62" w:right="41"/>
              <w:jc w:val="both"/>
              <w:rPr>
                <w:sz w:val="24"/>
              </w:rPr>
            </w:pPr>
            <w:r>
              <w:rPr>
                <w:sz w:val="24"/>
              </w:rPr>
              <w:t>Районный конкурс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надежды», «Сердце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3112" w:type="dxa"/>
          </w:tcPr>
          <w:p w:rsidR="0049284D" w:rsidRDefault="00937CBA">
            <w:pPr>
              <w:pStyle w:val="TableParagraph"/>
              <w:spacing w:line="237" w:lineRule="auto"/>
              <w:ind w:left="58" w:right="595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49284D">
        <w:trPr>
          <w:trHeight w:val="3309"/>
        </w:trPr>
        <w:tc>
          <w:tcPr>
            <w:tcW w:w="2185" w:type="dxa"/>
            <w:tcBorders>
              <w:bottom w:val="single" w:sz="6" w:space="0" w:color="000000"/>
            </w:tcBorders>
          </w:tcPr>
          <w:p w:rsidR="0049284D" w:rsidRDefault="00937CBA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 w:rsidR="0049284D" w:rsidRDefault="00937CBA">
            <w:pPr>
              <w:pStyle w:val="TableParagraph"/>
              <w:spacing w:line="263" w:lineRule="exact"/>
              <w:ind w:left="45" w:right="3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10E9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10E9D">
              <w:rPr>
                <w:sz w:val="24"/>
              </w:rPr>
              <w:t>5</w:t>
            </w:r>
          </w:p>
        </w:tc>
        <w:tc>
          <w:tcPr>
            <w:tcW w:w="3798" w:type="dxa"/>
            <w:tcBorders>
              <w:bottom w:val="single" w:sz="6" w:space="0" w:color="000000"/>
            </w:tcBorders>
          </w:tcPr>
          <w:p w:rsidR="0049284D" w:rsidRDefault="00937CBA">
            <w:pPr>
              <w:pStyle w:val="TableParagraph"/>
              <w:tabs>
                <w:tab w:val="left" w:pos="1753"/>
                <w:tab w:val="left" w:pos="2519"/>
                <w:tab w:val="left" w:pos="2655"/>
              </w:tabs>
              <w:ind w:left="62" w:right="4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9284D" w:rsidRDefault="00937CBA">
            <w:pPr>
              <w:pStyle w:val="TableParagraph"/>
              <w:ind w:left="62" w:right="4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учитывать 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9284D" w:rsidRDefault="00937CBA">
            <w:pPr>
              <w:pStyle w:val="TableParagraph"/>
              <w:tabs>
                <w:tab w:val="left" w:pos="2809"/>
              </w:tabs>
              <w:spacing w:line="242" w:lineRule="auto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:rsidR="0049284D" w:rsidRDefault="00937CBA">
            <w:pPr>
              <w:pStyle w:val="TableParagraph"/>
              <w:spacing w:line="27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Более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тесно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контактировать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9284D" w:rsidRDefault="00937CBA">
            <w:pPr>
              <w:pStyle w:val="TableParagraph"/>
              <w:tabs>
                <w:tab w:val="left" w:pos="2530"/>
              </w:tabs>
              <w:spacing w:line="274" w:lineRule="exact"/>
              <w:ind w:left="62" w:right="42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 w:rsidR="0049284D" w:rsidRDefault="00937CBA">
            <w:pPr>
              <w:pStyle w:val="TableParagraph"/>
              <w:tabs>
                <w:tab w:val="left" w:pos="1539"/>
                <w:tab w:val="left" w:pos="1633"/>
                <w:tab w:val="left" w:pos="1882"/>
              </w:tabs>
              <w:ind w:left="58" w:right="4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</w:tbl>
    <w:p w:rsidR="0049284D" w:rsidRDefault="0049284D">
      <w:pPr>
        <w:rPr>
          <w:sz w:val="24"/>
        </w:rPr>
        <w:sectPr w:rsidR="0049284D">
          <w:pgSz w:w="11910" w:h="16840"/>
          <w:pgMar w:top="1120" w:right="740" w:bottom="1100" w:left="460" w:header="0" w:footer="91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392"/>
        <w:gridCol w:w="3798"/>
        <w:gridCol w:w="3112"/>
      </w:tblGrid>
      <w:tr w:rsidR="0049284D">
        <w:trPr>
          <w:trHeight w:val="830"/>
        </w:trPr>
        <w:tc>
          <w:tcPr>
            <w:tcW w:w="2185" w:type="dxa"/>
          </w:tcPr>
          <w:p w:rsidR="0049284D" w:rsidRDefault="00937C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Публикации</w:t>
            </w:r>
          </w:p>
        </w:tc>
        <w:tc>
          <w:tcPr>
            <w:tcW w:w="1392" w:type="dxa"/>
          </w:tcPr>
          <w:p w:rsidR="0049284D" w:rsidRDefault="00937CBA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10E9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10E9D">
              <w:rPr>
                <w:sz w:val="24"/>
              </w:rPr>
              <w:t>5</w:t>
            </w:r>
          </w:p>
        </w:tc>
        <w:tc>
          <w:tcPr>
            <w:tcW w:w="3798" w:type="dxa"/>
          </w:tcPr>
          <w:p w:rsidR="0049284D" w:rsidRDefault="00937CBA">
            <w:pPr>
              <w:pStyle w:val="TableParagraph"/>
              <w:tabs>
                <w:tab w:val="left" w:pos="2180"/>
              </w:tabs>
              <w:spacing w:line="242" w:lineRule="auto"/>
              <w:ind w:left="62" w:right="42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49284D" w:rsidRDefault="00937CBA"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3112" w:type="dxa"/>
          </w:tcPr>
          <w:p w:rsidR="0049284D" w:rsidRDefault="00937CBA">
            <w:pPr>
              <w:pStyle w:val="TableParagraph"/>
              <w:spacing w:line="242" w:lineRule="auto"/>
              <w:ind w:left="58" w:right="595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</w:tbl>
    <w:p w:rsidR="0049284D" w:rsidRDefault="0049284D">
      <w:pPr>
        <w:pStyle w:val="a3"/>
        <w:spacing w:before="9"/>
        <w:ind w:left="0" w:firstLine="0"/>
        <w:rPr>
          <w:b/>
          <w:sz w:val="11"/>
        </w:rPr>
      </w:pPr>
    </w:p>
    <w:p w:rsidR="0049284D" w:rsidRDefault="00937CBA">
      <w:pPr>
        <w:spacing w:before="87"/>
        <w:ind w:left="1249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повышением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49284D" w:rsidRDefault="0049284D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978"/>
        <w:gridCol w:w="3448"/>
        <w:gridCol w:w="1936"/>
      </w:tblGrid>
      <w:tr w:rsidR="0049284D">
        <w:trPr>
          <w:trHeight w:val="330"/>
        </w:trPr>
        <w:tc>
          <w:tcPr>
            <w:tcW w:w="1988" w:type="dxa"/>
          </w:tcPr>
          <w:p w:rsidR="0049284D" w:rsidRDefault="00937CBA">
            <w:pPr>
              <w:pStyle w:val="TableParagraph"/>
              <w:spacing w:before="54" w:line="257" w:lineRule="exact"/>
              <w:ind w:left="94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978" w:type="dxa"/>
          </w:tcPr>
          <w:p w:rsidR="0049284D" w:rsidRDefault="00937CBA">
            <w:pPr>
              <w:pStyle w:val="TableParagraph"/>
              <w:spacing w:before="54" w:line="257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448" w:type="dxa"/>
          </w:tcPr>
          <w:p w:rsidR="0049284D" w:rsidRDefault="00937CBA">
            <w:pPr>
              <w:pStyle w:val="TableParagraph"/>
              <w:spacing w:before="54" w:line="257" w:lineRule="exact"/>
              <w:ind w:left="99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36" w:type="dxa"/>
          </w:tcPr>
          <w:p w:rsidR="0049284D" w:rsidRDefault="00937CBA">
            <w:pPr>
              <w:pStyle w:val="TableParagraph"/>
              <w:spacing w:before="54" w:line="257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49284D">
        <w:trPr>
          <w:trHeight w:val="5856"/>
        </w:trPr>
        <w:tc>
          <w:tcPr>
            <w:tcW w:w="1988" w:type="dxa"/>
          </w:tcPr>
          <w:p w:rsidR="0049284D" w:rsidRDefault="00937CBA">
            <w:pPr>
              <w:pStyle w:val="TableParagraph"/>
              <w:spacing w:before="49"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</w:tc>
        <w:tc>
          <w:tcPr>
            <w:tcW w:w="2978" w:type="dxa"/>
          </w:tcPr>
          <w:p w:rsidR="0049284D" w:rsidRDefault="00937CBA">
            <w:pPr>
              <w:pStyle w:val="TableParagraph"/>
              <w:spacing w:before="49"/>
              <w:ind w:right="-22"/>
              <w:rPr>
                <w:sz w:val="24"/>
              </w:rPr>
            </w:pPr>
            <w:r>
              <w:rPr>
                <w:sz w:val="24"/>
              </w:rPr>
              <w:t>Знания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 по предмету;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методиками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F10E9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448" w:type="dxa"/>
          </w:tcPr>
          <w:p w:rsidR="0049284D" w:rsidRDefault="00937CBA">
            <w:pPr>
              <w:pStyle w:val="TableParagraph"/>
              <w:spacing w:before="49"/>
              <w:ind w:left="56" w:right="6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Самостоятельное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 w:rsidR="00F10E9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49284D" w:rsidRDefault="00937CBA">
            <w:pPr>
              <w:pStyle w:val="TableParagraph"/>
              <w:spacing w:before="3"/>
              <w:ind w:left="56" w:right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обучающем семинаре.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 урока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наставником:</w:t>
            </w:r>
          </w:p>
          <w:p w:rsidR="0049284D" w:rsidRDefault="00937CBA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z w:val="24"/>
              </w:rPr>
              <w:t>Целеполагание;</w:t>
            </w:r>
          </w:p>
          <w:p w:rsidR="0049284D" w:rsidRDefault="00937CBA">
            <w:pPr>
              <w:pStyle w:val="TableParagraph"/>
              <w:ind w:left="56" w:right="95"/>
              <w:rPr>
                <w:sz w:val="24"/>
              </w:rPr>
            </w:pPr>
            <w:r>
              <w:rPr>
                <w:sz w:val="24"/>
              </w:rPr>
              <w:t>Поиск и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материала</w:t>
            </w:r>
            <w:r w:rsidR="00F10E9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уроку;</w:t>
            </w:r>
          </w:p>
          <w:p w:rsidR="0049284D" w:rsidRDefault="00937CBA">
            <w:pPr>
              <w:pStyle w:val="TableParagraph"/>
              <w:spacing w:before="2"/>
              <w:ind w:left="56" w:right="411"/>
              <w:rPr>
                <w:sz w:val="24"/>
              </w:rPr>
            </w:pPr>
            <w:r>
              <w:rPr>
                <w:sz w:val="24"/>
              </w:rPr>
              <w:t>Подготовка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материала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</w:p>
          <w:p w:rsidR="0049284D" w:rsidRDefault="00937CBA">
            <w:pPr>
              <w:pStyle w:val="TableParagraph"/>
              <w:spacing w:before="2" w:line="237" w:lineRule="auto"/>
              <w:ind w:left="56" w:right="58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49284D" w:rsidRDefault="00937CBA">
            <w:pPr>
              <w:pStyle w:val="TableParagraph"/>
              <w:spacing w:before="6" w:line="237" w:lineRule="auto"/>
              <w:ind w:left="56" w:right="1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49284D" w:rsidRDefault="00937CBA">
            <w:pPr>
              <w:pStyle w:val="TableParagraph"/>
              <w:spacing w:line="274" w:lineRule="exact"/>
              <w:ind w:left="56" w:righ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  <w:tc>
          <w:tcPr>
            <w:tcW w:w="1936" w:type="dxa"/>
          </w:tcPr>
          <w:p w:rsidR="0049284D" w:rsidRDefault="00937CBA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9284D">
        <w:trPr>
          <w:trHeight w:val="2818"/>
        </w:trPr>
        <w:tc>
          <w:tcPr>
            <w:tcW w:w="1988" w:type="dxa"/>
          </w:tcPr>
          <w:p w:rsidR="0049284D" w:rsidRDefault="00937CBA">
            <w:pPr>
              <w:pStyle w:val="TableParagraph"/>
              <w:spacing w:before="51" w:line="237" w:lineRule="auto"/>
              <w:ind w:right="338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</w:p>
        </w:tc>
        <w:tc>
          <w:tcPr>
            <w:tcW w:w="2978" w:type="dxa"/>
          </w:tcPr>
          <w:p w:rsidR="0049284D" w:rsidRDefault="00937CBA">
            <w:pPr>
              <w:pStyle w:val="TableParagraph"/>
              <w:spacing w:before="49"/>
              <w:ind w:right="23"/>
              <w:rPr>
                <w:sz w:val="24"/>
              </w:rPr>
            </w:pPr>
            <w:r>
              <w:rPr>
                <w:sz w:val="24"/>
              </w:rPr>
              <w:t>Теоретические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психологии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эти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49284D" w:rsidRDefault="00937C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3448" w:type="dxa"/>
          </w:tcPr>
          <w:p w:rsidR="0049284D" w:rsidRDefault="00937CBA">
            <w:pPr>
              <w:pStyle w:val="TableParagraph"/>
              <w:spacing w:before="51" w:line="237" w:lineRule="auto"/>
              <w:ind w:left="56" w:right="-26"/>
              <w:rPr>
                <w:sz w:val="24"/>
              </w:rPr>
            </w:pPr>
            <w:r>
              <w:rPr>
                <w:sz w:val="24"/>
              </w:rPr>
              <w:t>Занятие с элементами тренинга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  <w:p w:rsidR="0049284D" w:rsidRDefault="00937CBA">
            <w:pPr>
              <w:pStyle w:val="TableParagraph"/>
              <w:spacing w:before="6" w:line="237" w:lineRule="auto"/>
              <w:ind w:left="56" w:right="1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  <w:p w:rsidR="0049284D" w:rsidRDefault="00937CBA">
            <w:pPr>
              <w:pStyle w:val="TableParagraph"/>
              <w:spacing w:before="4"/>
              <w:ind w:left="56"/>
              <w:rPr>
                <w:sz w:val="24"/>
              </w:rPr>
            </w:pPr>
            <w:r>
              <w:rPr>
                <w:sz w:val="24"/>
              </w:rPr>
              <w:t>Практикумы.</w:t>
            </w:r>
          </w:p>
        </w:tc>
        <w:tc>
          <w:tcPr>
            <w:tcW w:w="1936" w:type="dxa"/>
          </w:tcPr>
          <w:p w:rsidR="0049284D" w:rsidRDefault="00937CBA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9284D">
        <w:trPr>
          <w:trHeight w:val="2265"/>
        </w:trPr>
        <w:tc>
          <w:tcPr>
            <w:tcW w:w="1988" w:type="dxa"/>
          </w:tcPr>
          <w:p w:rsidR="0049284D" w:rsidRDefault="00937CBA">
            <w:pPr>
              <w:pStyle w:val="TableParagraph"/>
              <w:spacing w:before="49"/>
              <w:ind w:left="36" w:right="25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2978" w:type="dxa"/>
          </w:tcPr>
          <w:p w:rsidR="0049284D" w:rsidRDefault="00937CBA">
            <w:pPr>
              <w:pStyle w:val="TableParagraph"/>
              <w:spacing w:before="49"/>
              <w:ind w:right="52"/>
              <w:rPr>
                <w:sz w:val="24"/>
              </w:rPr>
            </w:pPr>
            <w:r>
              <w:rPr>
                <w:sz w:val="24"/>
              </w:rPr>
              <w:t>Практическое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позволяющее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9284D" w:rsidRDefault="00937CBA">
            <w:pPr>
              <w:pStyle w:val="TableParagraph"/>
              <w:spacing w:line="274" w:lineRule="exact"/>
              <w:ind w:right="4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учащимися,родителями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</w:p>
        </w:tc>
        <w:tc>
          <w:tcPr>
            <w:tcW w:w="3448" w:type="dxa"/>
          </w:tcPr>
          <w:p w:rsidR="0049284D" w:rsidRDefault="00937CBA">
            <w:pPr>
              <w:pStyle w:val="TableParagraph"/>
              <w:spacing w:before="51" w:line="237" w:lineRule="auto"/>
              <w:ind w:left="56" w:right="1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  <w:p w:rsidR="0049284D" w:rsidRDefault="00937CBA">
            <w:pPr>
              <w:pStyle w:val="TableParagraph"/>
              <w:spacing w:before="4"/>
              <w:ind w:left="56" w:right="114"/>
              <w:rPr>
                <w:sz w:val="24"/>
              </w:rPr>
            </w:pPr>
            <w:r>
              <w:rPr>
                <w:sz w:val="24"/>
              </w:rPr>
              <w:t>Использование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мастерские.</w:t>
            </w:r>
          </w:p>
          <w:p w:rsidR="0049284D" w:rsidRDefault="00937CBA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конкурсы.</w:t>
            </w:r>
          </w:p>
        </w:tc>
        <w:tc>
          <w:tcPr>
            <w:tcW w:w="1936" w:type="dxa"/>
          </w:tcPr>
          <w:p w:rsidR="0049284D" w:rsidRDefault="00937CBA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9284D">
        <w:trPr>
          <w:trHeight w:val="1161"/>
        </w:trPr>
        <w:tc>
          <w:tcPr>
            <w:tcW w:w="1988" w:type="dxa"/>
          </w:tcPr>
          <w:p w:rsidR="0049284D" w:rsidRDefault="00937CBA">
            <w:pPr>
              <w:pStyle w:val="TableParagraph"/>
              <w:spacing w:before="49"/>
              <w:ind w:left="3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Акмеологическая</w:t>
            </w:r>
            <w:proofErr w:type="spellEnd"/>
          </w:p>
        </w:tc>
        <w:tc>
          <w:tcPr>
            <w:tcW w:w="2978" w:type="dxa"/>
          </w:tcPr>
          <w:p w:rsidR="0049284D" w:rsidRDefault="00937CBA">
            <w:pPr>
              <w:pStyle w:val="TableParagraph"/>
              <w:spacing w:before="49"/>
              <w:ind w:right="-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совершенствованию.</w:t>
            </w:r>
          </w:p>
          <w:p w:rsidR="0049284D" w:rsidRDefault="00937C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</w:tc>
        <w:tc>
          <w:tcPr>
            <w:tcW w:w="3448" w:type="dxa"/>
          </w:tcPr>
          <w:p w:rsidR="0049284D" w:rsidRDefault="00937CBA">
            <w:pPr>
              <w:pStyle w:val="TableParagraph"/>
              <w:spacing w:before="49"/>
              <w:ind w:left="56" w:right="49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:rsidR="0049284D" w:rsidRDefault="0049284D">
            <w:pPr>
              <w:pStyle w:val="TableParagraph"/>
              <w:spacing w:line="264" w:lineRule="exact"/>
              <w:ind w:left="56"/>
              <w:rPr>
                <w:sz w:val="24"/>
              </w:rPr>
            </w:pPr>
          </w:p>
        </w:tc>
        <w:tc>
          <w:tcPr>
            <w:tcW w:w="1936" w:type="dxa"/>
          </w:tcPr>
          <w:p w:rsidR="0049284D" w:rsidRDefault="00937CBA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49284D" w:rsidRDefault="0049284D">
      <w:pPr>
        <w:rPr>
          <w:sz w:val="24"/>
        </w:rPr>
        <w:sectPr w:rsidR="0049284D">
          <w:pgSz w:w="11910" w:h="16840"/>
          <w:pgMar w:top="1120" w:right="740" w:bottom="1100" w:left="460" w:header="0" w:footer="91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978"/>
        <w:gridCol w:w="3448"/>
        <w:gridCol w:w="1936"/>
      </w:tblGrid>
      <w:tr w:rsidR="0049284D">
        <w:trPr>
          <w:trHeight w:val="1161"/>
        </w:trPr>
        <w:tc>
          <w:tcPr>
            <w:tcW w:w="1988" w:type="dxa"/>
          </w:tcPr>
          <w:p w:rsidR="0049284D" w:rsidRDefault="00492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49284D" w:rsidRDefault="00937CBA">
            <w:pPr>
              <w:pStyle w:val="TableParagraph"/>
              <w:spacing w:before="44" w:line="242" w:lineRule="auto"/>
              <w:ind w:right="745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9284D" w:rsidRDefault="00937C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3448" w:type="dxa"/>
          </w:tcPr>
          <w:p w:rsidR="0049284D" w:rsidRDefault="004928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6" w:type="dxa"/>
          </w:tcPr>
          <w:p w:rsidR="0049284D" w:rsidRDefault="0049284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9284D" w:rsidRDefault="0049284D">
      <w:pPr>
        <w:pStyle w:val="a3"/>
        <w:ind w:left="0" w:firstLine="0"/>
        <w:rPr>
          <w:b/>
          <w:sz w:val="20"/>
        </w:rPr>
      </w:pPr>
    </w:p>
    <w:p w:rsidR="0049284D" w:rsidRDefault="0049284D">
      <w:pPr>
        <w:pStyle w:val="a3"/>
        <w:ind w:left="0" w:firstLine="0"/>
        <w:rPr>
          <w:b/>
          <w:sz w:val="20"/>
        </w:rPr>
      </w:pPr>
    </w:p>
    <w:p w:rsidR="0049284D" w:rsidRDefault="0049284D">
      <w:pPr>
        <w:pStyle w:val="a3"/>
        <w:spacing w:before="3"/>
        <w:ind w:left="0" w:firstLine="0"/>
        <w:rPr>
          <w:b/>
          <w:sz w:val="23"/>
        </w:rPr>
      </w:pPr>
    </w:p>
    <w:p w:rsidR="0049284D" w:rsidRDefault="00937CBA">
      <w:pPr>
        <w:spacing w:before="92" w:line="237" w:lineRule="auto"/>
        <w:ind w:left="3664" w:right="1267" w:firstLine="196"/>
        <w:rPr>
          <w:sz w:val="24"/>
        </w:rPr>
      </w:pPr>
      <w:r>
        <w:rPr>
          <w:sz w:val="24"/>
        </w:rPr>
        <w:t>Индивидуальный план развития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6"/>
          <w:sz w:val="24"/>
        </w:rPr>
        <w:t xml:space="preserve"> </w:t>
      </w:r>
      <w:r>
        <w:rPr>
          <w:sz w:val="24"/>
        </w:rPr>
        <w:t>ПЕЦИАЛИСТ</w:t>
      </w:r>
    </w:p>
    <w:p w:rsidR="0049284D" w:rsidRDefault="0049284D">
      <w:pPr>
        <w:pStyle w:val="a3"/>
        <w:spacing w:before="9"/>
        <w:ind w:left="0" w:firstLine="0"/>
        <w:rPr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787"/>
        <w:gridCol w:w="3289"/>
      </w:tblGrid>
      <w:tr w:rsidR="0049284D">
        <w:trPr>
          <w:trHeight w:val="609"/>
        </w:trPr>
        <w:tc>
          <w:tcPr>
            <w:tcW w:w="2127" w:type="dxa"/>
          </w:tcPr>
          <w:p w:rsidR="0049284D" w:rsidRDefault="00937CBA">
            <w:pPr>
              <w:pStyle w:val="TableParagraph"/>
              <w:spacing w:before="30" w:line="280" w:lineRule="atLeast"/>
              <w:ind w:left="690" w:right="26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193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289" w:type="dxa"/>
          </w:tcPr>
          <w:p w:rsidR="0049284D" w:rsidRDefault="00937CBA">
            <w:pPr>
              <w:pStyle w:val="TableParagraph"/>
              <w:spacing w:before="193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9284D">
        <w:trPr>
          <w:trHeight w:val="887"/>
        </w:trPr>
        <w:tc>
          <w:tcPr>
            <w:tcW w:w="2127" w:type="dxa"/>
            <w:vMerge w:val="restart"/>
          </w:tcPr>
          <w:p w:rsidR="0049284D" w:rsidRDefault="00937CBA">
            <w:pPr>
              <w:pStyle w:val="TableParagraph"/>
              <w:spacing w:before="49"/>
              <w:ind w:right="86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документацией»</w:t>
            </w:r>
          </w:p>
          <w:p w:rsidR="0049284D" w:rsidRDefault="00937CBA">
            <w:pPr>
              <w:pStyle w:val="TableParagraph"/>
              <w:spacing w:line="278" w:lineRule="exact"/>
              <w:ind w:right="430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3289" w:type="dxa"/>
          </w:tcPr>
          <w:p w:rsidR="0049284D" w:rsidRDefault="00937CBA">
            <w:pPr>
              <w:pStyle w:val="TableParagraph"/>
              <w:spacing w:before="51"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Анкетирование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49284D" w:rsidRDefault="00937CBA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(сентябрь),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</w:tr>
      <w:tr w:rsidR="0049284D">
        <w:trPr>
          <w:trHeight w:val="609"/>
        </w:trPr>
        <w:tc>
          <w:tcPr>
            <w:tcW w:w="2127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 уроков</w:t>
            </w:r>
          </w:p>
        </w:tc>
        <w:tc>
          <w:tcPr>
            <w:tcW w:w="3289" w:type="dxa"/>
          </w:tcPr>
          <w:p w:rsidR="0049284D" w:rsidRDefault="00937CBA">
            <w:pPr>
              <w:pStyle w:val="TableParagraph"/>
              <w:spacing w:before="41" w:line="274" w:lineRule="exact"/>
              <w:ind w:right="935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</w:tr>
      <w:tr w:rsidR="0049284D">
        <w:trPr>
          <w:trHeight w:val="609"/>
        </w:trPr>
        <w:tc>
          <w:tcPr>
            <w:tcW w:w="2127" w:type="dxa"/>
            <w:vMerge w:val="restart"/>
          </w:tcPr>
          <w:p w:rsidR="0049284D" w:rsidRDefault="00937CBA">
            <w:pPr>
              <w:pStyle w:val="TableParagraph"/>
              <w:spacing w:before="52" w:line="237" w:lineRule="auto"/>
              <w:ind w:right="-1"/>
              <w:rPr>
                <w:sz w:val="24"/>
              </w:rPr>
            </w:pPr>
            <w:r>
              <w:rPr>
                <w:spacing w:val="-1"/>
                <w:sz w:val="24"/>
              </w:rPr>
              <w:t>2.Взаимопосещение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2"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уроку»</w:t>
            </w:r>
          </w:p>
        </w:tc>
        <w:tc>
          <w:tcPr>
            <w:tcW w:w="3289" w:type="dxa"/>
            <w:vMerge w:val="restart"/>
          </w:tcPr>
          <w:p w:rsidR="0049284D" w:rsidRDefault="00937CBA">
            <w:pPr>
              <w:pStyle w:val="TableParagraph"/>
              <w:spacing w:before="50"/>
              <w:ind w:right="64"/>
              <w:rPr>
                <w:sz w:val="24"/>
              </w:rPr>
            </w:pPr>
            <w:r>
              <w:rPr>
                <w:sz w:val="24"/>
              </w:rPr>
              <w:t>Посещение уроков 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молодого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</w:tr>
      <w:tr w:rsidR="0049284D">
        <w:trPr>
          <w:trHeight w:val="609"/>
        </w:trPr>
        <w:tc>
          <w:tcPr>
            <w:tcW w:w="2127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1" w:line="274" w:lineRule="exact"/>
              <w:ind w:right="643"/>
              <w:rPr>
                <w:sz w:val="24"/>
              </w:rPr>
            </w:pPr>
            <w:r>
              <w:rPr>
                <w:sz w:val="24"/>
              </w:rPr>
              <w:t>«Факторы,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преподавания»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</w:tr>
      <w:tr w:rsidR="0049284D">
        <w:trPr>
          <w:trHeight w:val="383"/>
        </w:trPr>
        <w:tc>
          <w:tcPr>
            <w:tcW w:w="2127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урока»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</w:tr>
      <w:tr w:rsidR="0049284D">
        <w:trPr>
          <w:trHeight w:val="383"/>
        </w:trPr>
        <w:tc>
          <w:tcPr>
            <w:tcW w:w="2127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«Слагаемые 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урока»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</w:tr>
      <w:tr w:rsidR="0049284D">
        <w:trPr>
          <w:trHeight w:val="388"/>
        </w:trPr>
        <w:tc>
          <w:tcPr>
            <w:tcW w:w="2127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«Самоанализ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урока»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</w:tr>
      <w:tr w:rsidR="0049284D">
        <w:trPr>
          <w:trHeight w:val="383"/>
        </w:trPr>
        <w:tc>
          <w:tcPr>
            <w:tcW w:w="2127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</w:tr>
      <w:tr w:rsidR="0049284D">
        <w:trPr>
          <w:trHeight w:val="609"/>
        </w:trPr>
        <w:tc>
          <w:tcPr>
            <w:tcW w:w="2127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29" w:line="28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уроке»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49284D" w:rsidRDefault="0049284D">
            <w:pPr>
              <w:rPr>
                <w:sz w:val="2"/>
                <w:szCs w:val="2"/>
              </w:rPr>
            </w:pPr>
          </w:p>
        </w:tc>
      </w:tr>
      <w:tr w:rsidR="0049284D">
        <w:trPr>
          <w:trHeight w:val="1161"/>
        </w:trPr>
        <w:tc>
          <w:tcPr>
            <w:tcW w:w="2127" w:type="dxa"/>
          </w:tcPr>
          <w:p w:rsidR="0049284D" w:rsidRDefault="00937CBA">
            <w:pPr>
              <w:pStyle w:val="TableParagraph"/>
              <w:spacing w:before="49"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>3. Воспитательная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9" w:line="242" w:lineRule="auto"/>
              <w:ind w:right="152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3289" w:type="dxa"/>
          </w:tcPr>
          <w:p w:rsidR="0049284D" w:rsidRDefault="00937CBA">
            <w:pPr>
              <w:pStyle w:val="TableParagraph"/>
              <w:spacing w:before="49"/>
              <w:ind w:right="227"/>
              <w:rPr>
                <w:sz w:val="24"/>
              </w:rPr>
            </w:pPr>
            <w:r>
              <w:rPr>
                <w:sz w:val="24"/>
              </w:rPr>
              <w:t>Индивидуальная беседа;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:rsidR="0049284D" w:rsidRDefault="00937C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</w:tr>
      <w:tr w:rsidR="0049284D">
        <w:trPr>
          <w:trHeight w:val="609"/>
        </w:trPr>
        <w:tc>
          <w:tcPr>
            <w:tcW w:w="2127" w:type="dxa"/>
          </w:tcPr>
          <w:p w:rsidR="0049284D" w:rsidRDefault="00937CBA">
            <w:pPr>
              <w:pStyle w:val="TableParagraph"/>
              <w:spacing w:before="41" w:line="274" w:lineRule="exact"/>
              <w:ind w:right="691"/>
              <w:rPr>
                <w:sz w:val="24"/>
              </w:rPr>
            </w:pPr>
            <w:r>
              <w:rPr>
                <w:sz w:val="24"/>
              </w:rPr>
              <w:t>4.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787" w:type="dxa"/>
          </w:tcPr>
          <w:p w:rsidR="0049284D" w:rsidRDefault="00937CBA">
            <w:pPr>
              <w:pStyle w:val="TableParagraph"/>
              <w:spacing w:before="41" w:line="274" w:lineRule="exact"/>
              <w:ind w:right="144"/>
              <w:rPr>
                <w:sz w:val="24"/>
              </w:rPr>
            </w:pPr>
            <w:r>
              <w:rPr>
                <w:sz w:val="24"/>
              </w:rPr>
              <w:t>«Метод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3289" w:type="dxa"/>
          </w:tcPr>
          <w:p w:rsidR="0049284D" w:rsidRDefault="00937CBA">
            <w:pPr>
              <w:pStyle w:val="TableParagraph"/>
              <w:spacing w:before="41" w:line="274" w:lineRule="exact"/>
              <w:ind w:right="76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(ноябрь)</w:t>
            </w:r>
          </w:p>
        </w:tc>
      </w:tr>
    </w:tbl>
    <w:p w:rsidR="0049284D" w:rsidRDefault="0049284D">
      <w:pPr>
        <w:pStyle w:val="a3"/>
        <w:spacing w:before="9"/>
        <w:ind w:left="0" w:firstLine="0"/>
        <w:rPr>
          <w:sz w:val="27"/>
        </w:rPr>
      </w:pPr>
    </w:p>
    <w:p w:rsidR="0049284D" w:rsidRDefault="00937CBA">
      <w:pPr>
        <w:pStyle w:val="1"/>
        <w:spacing w:line="240" w:lineRule="auto"/>
        <w:ind w:left="1239" w:right="116" w:firstLine="710"/>
        <w:jc w:val="both"/>
      </w:pPr>
      <w:r>
        <w:t>Условия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</w:t>
      </w:r>
    </w:p>
    <w:p w:rsidR="0049284D" w:rsidRDefault="00937CBA">
      <w:pPr>
        <w:pStyle w:val="a3"/>
        <w:ind w:right="112"/>
        <w:jc w:val="both"/>
      </w:pPr>
      <w:r>
        <w:t>Завершение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 происходит</w:t>
      </w:r>
      <w:r>
        <w:rPr>
          <w:spacing w:val="3"/>
        </w:rPr>
        <w:t xml:space="preserve"> </w:t>
      </w:r>
      <w:r>
        <w:t>в случае:</w:t>
      </w:r>
    </w:p>
    <w:p w:rsidR="0049284D" w:rsidRDefault="00937CBA">
      <w:pPr>
        <w:pStyle w:val="a5"/>
        <w:numPr>
          <w:ilvl w:val="0"/>
          <w:numId w:val="2"/>
        </w:numPr>
        <w:tabs>
          <w:tab w:val="left" w:pos="2657"/>
        </w:tabs>
        <w:spacing w:line="242" w:lineRule="auto"/>
        <w:ind w:right="110" w:firstLine="710"/>
        <w:rPr>
          <w:sz w:val="28"/>
        </w:rPr>
      </w:pP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 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наставничества;</w:t>
      </w:r>
    </w:p>
    <w:p w:rsidR="0049284D" w:rsidRDefault="00937CBA">
      <w:pPr>
        <w:pStyle w:val="a5"/>
        <w:numPr>
          <w:ilvl w:val="0"/>
          <w:numId w:val="2"/>
        </w:numPr>
        <w:tabs>
          <w:tab w:val="left" w:pos="2657"/>
        </w:tabs>
        <w:ind w:right="114" w:firstLine="710"/>
        <w:rPr>
          <w:sz w:val="28"/>
        </w:rPr>
      </w:pPr>
      <w:r>
        <w:rPr>
          <w:sz w:val="28"/>
        </w:rPr>
        <w:t>по инициативе наставника или наставляемого и/или обоюдному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5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обстоятельствам);</w:t>
      </w:r>
    </w:p>
    <w:p w:rsidR="0049284D" w:rsidRDefault="00937CBA">
      <w:pPr>
        <w:pStyle w:val="a5"/>
        <w:numPr>
          <w:ilvl w:val="0"/>
          <w:numId w:val="2"/>
        </w:numPr>
        <w:tabs>
          <w:tab w:val="left" w:pos="2657"/>
        </w:tabs>
        <w:ind w:right="115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форс-мажора).</w:t>
      </w:r>
    </w:p>
    <w:p w:rsidR="0049284D" w:rsidRDefault="0049284D">
      <w:pPr>
        <w:jc w:val="both"/>
        <w:rPr>
          <w:sz w:val="28"/>
        </w:rPr>
        <w:sectPr w:rsidR="0049284D">
          <w:pgSz w:w="11910" w:h="16840"/>
          <w:pgMar w:top="1120" w:right="740" w:bottom="1180" w:left="460" w:header="0" w:footer="918" w:gutter="0"/>
          <w:cols w:space="720"/>
        </w:sectPr>
      </w:pPr>
    </w:p>
    <w:p w:rsidR="0049284D" w:rsidRDefault="00937CBA">
      <w:pPr>
        <w:pStyle w:val="a3"/>
        <w:spacing w:before="67"/>
        <w:ind w:right="114"/>
        <w:jc w:val="both"/>
      </w:pPr>
      <w:r>
        <w:lastRenderedPageBreak/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обстоятельств могут быть инициаторами завершения 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rPr>
          <w:w w:val="95"/>
        </w:rPr>
        <w:t>доброжелательных отношений. Эти обстоятельства выдвигают на первые роли</w:t>
      </w:r>
      <w:r>
        <w:rPr>
          <w:spacing w:val="1"/>
          <w:w w:val="95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контуре)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внешнем</w:t>
      </w:r>
      <w:r>
        <w:rPr>
          <w:spacing w:val="-6"/>
        </w:rPr>
        <w:t xml:space="preserve"> </w:t>
      </w:r>
      <w:r>
        <w:t>контуре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49284D" w:rsidRDefault="00937CBA">
      <w:pPr>
        <w:pStyle w:val="a3"/>
        <w:spacing w:before="4"/>
        <w:ind w:right="108"/>
        <w:jc w:val="both"/>
      </w:pPr>
      <w:r>
        <w:t>Вместе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тем</w:t>
      </w:r>
      <w:r>
        <w:rPr>
          <w:spacing w:val="28"/>
        </w:rPr>
        <w:t xml:space="preserve"> </w:t>
      </w:r>
      <w:r>
        <w:t>наставник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наставляемые</w:t>
      </w:r>
      <w:r>
        <w:rPr>
          <w:spacing w:val="28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обращаться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куратору</w:t>
      </w:r>
      <w:r>
        <w:rPr>
          <w:spacing w:val="-68"/>
        </w:rPr>
        <w:t xml:space="preserve"> </w:t>
      </w:r>
      <w:r>
        <w:t>с предложением о смене наставника/наставляемых, а также о необходимости</w:t>
      </w:r>
      <w:r>
        <w:rPr>
          <w:spacing w:val="1"/>
        </w:rPr>
        <w:t xml:space="preserve"> </w:t>
      </w:r>
      <w:r>
        <w:t>продолжения персонализированной программы наставничества, но по иным</w:t>
      </w:r>
      <w:r>
        <w:rPr>
          <w:spacing w:val="1"/>
        </w:rPr>
        <w:t xml:space="preserve"> </w:t>
      </w:r>
      <w:r>
        <w:t>направлениям.</w:t>
      </w:r>
    </w:p>
    <w:p w:rsidR="0049284D" w:rsidRDefault="00937CBA">
      <w:pPr>
        <w:pStyle w:val="a3"/>
        <w:ind w:right="116"/>
        <w:jc w:val="both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49284D" w:rsidRDefault="0049284D">
      <w:pPr>
        <w:pStyle w:val="a3"/>
        <w:spacing w:before="2"/>
        <w:ind w:left="0" w:firstLine="0"/>
      </w:pPr>
    </w:p>
    <w:p w:rsidR="0049284D" w:rsidRDefault="00937CBA">
      <w:pPr>
        <w:pStyle w:val="1"/>
        <w:spacing w:line="320" w:lineRule="exact"/>
        <w:ind w:left="3924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программы</w:t>
      </w:r>
    </w:p>
    <w:p w:rsidR="0049284D" w:rsidRDefault="00937CBA">
      <w:pPr>
        <w:pStyle w:val="a3"/>
        <w:ind w:right="106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или план мероприятий, в том числе по вопросу ее продления или</w:t>
      </w:r>
      <w:r>
        <w:rPr>
          <w:spacing w:val="1"/>
        </w:rPr>
        <w:t xml:space="preserve"> </w:t>
      </w:r>
      <w:r>
        <w:t>сокращения сроков в случае обоюдного желания как со стороны наставника,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наставляемого.</w:t>
      </w:r>
    </w:p>
    <w:p w:rsidR="0049284D" w:rsidRDefault="00937CBA">
      <w:pPr>
        <w:pStyle w:val="a3"/>
        <w:spacing w:before="1"/>
        <w:ind w:right="1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 xml:space="preserve">использовать частично или полностью модель Дональда </w:t>
      </w:r>
      <w:proofErr w:type="spellStart"/>
      <w:r>
        <w:t>Кирпатрика</w:t>
      </w:r>
      <w:proofErr w:type="spellEnd"/>
      <w:r>
        <w:t>, которая</w:t>
      </w:r>
      <w:r>
        <w:rPr>
          <w:spacing w:val="-67"/>
        </w:rPr>
        <w:t xml:space="preserve"> </w:t>
      </w:r>
      <w:r>
        <w:t>позволяет комплексно оценить эффекты, которые получает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наставничества.</w:t>
      </w:r>
    </w:p>
    <w:p w:rsidR="0049284D" w:rsidRDefault="00937CBA">
      <w:pPr>
        <w:pStyle w:val="a3"/>
        <w:ind w:right="11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 четырем</w:t>
      </w:r>
      <w:r>
        <w:rPr>
          <w:spacing w:val="3"/>
        </w:rPr>
        <w:t xml:space="preserve"> </w:t>
      </w:r>
      <w:r>
        <w:t>характеристикам:</w:t>
      </w:r>
    </w:p>
    <w:p w:rsidR="0049284D" w:rsidRDefault="00937CBA">
      <w:pPr>
        <w:ind w:left="1239" w:right="108" w:firstLine="71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реакция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наставляемого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наставляемого;</w:t>
      </w:r>
    </w:p>
    <w:p w:rsidR="0049284D" w:rsidRDefault="00937CBA">
      <w:pPr>
        <w:spacing w:before="2" w:line="322" w:lineRule="exact"/>
        <w:ind w:left="1950"/>
        <w:jc w:val="both"/>
        <w:rPr>
          <w:sz w:val="28"/>
        </w:rPr>
      </w:pPr>
      <w:r>
        <w:rPr>
          <w:sz w:val="28"/>
        </w:rPr>
        <w:t xml:space="preserve">−     </w:t>
      </w:r>
      <w:r>
        <w:rPr>
          <w:spacing w:val="52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знаниях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оценки;</w:t>
      </w:r>
    </w:p>
    <w:p w:rsidR="0049284D" w:rsidRDefault="00937CBA">
      <w:pPr>
        <w:ind w:left="1239" w:right="109" w:firstLine="710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изменение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49284D" w:rsidRDefault="00937CBA">
      <w:pPr>
        <w:spacing w:line="322" w:lineRule="exact"/>
        <w:ind w:left="1950"/>
        <w:jc w:val="both"/>
        <w:rPr>
          <w:sz w:val="28"/>
        </w:rPr>
      </w:pPr>
      <w:r>
        <w:rPr>
          <w:sz w:val="28"/>
        </w:rPr>
        <w:t xml:space="preserve">−     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общая 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организации:</w:t>
      </w:r>
    </w:p>
    <w:p w:rsidR="0049284D" w:rsidRDefault="00937CBA">
      <w:pPr>
        <w:pStyle w:val="a5"/>
        <w:numPr>
          <w:ilvl w:val="0"/>
          <w:numId w:val="1"/>
        </w:numPr>
        <w:tabs>
          <w:tab w:val="left" w:pos="2325"/>
        </w:tabs>
        <w:ind w:right="112" w:firstLine="71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реакция.</w:t>
      </w:r>
    </w:p>
    <w:p w:rsidR="0049284D" w:rsidRDefault="00937CBA">
      <w:pPr>
        <w:pStyle w:val="a3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 деятельности</w:t>
      </w:r>
      <w:r>
        <w:rPr>
          <w:spacing w:val="-1"/>
        </w:rPr>
        <w:t xml:space="preserve"> </w:t>
      </w:r>
      <w:r>
        <w:t>наставника.</w:t>
      </w:r>
    </w:p>
    <w:p w:rsidR="0049284D" w:rsidRDefault="00937CBA">
      <w:pPr>
        <w:pStyle w:val="a3"/>
        <w:spacing w:line="242" w:lineRule="auto"/>
        <w:ind w:right="115"/>
        <w:jc w:val="both"/>
      </w:pPr>
      <w:r>
        <w:t>Наиболее распространенным инструментом оценки удовлетворенности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анкетирование</w:t>
      </w:r>
      <w:r>
        <w:t>.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результата</w:t>
      </w:r>
      <w:r>
        <w:rPr>
          <w:spacing w:val="1"/>
        </w:rPr>
        <w:t xml:space="preserve"> </w:t>
      </w:r>
      <w:r>
        <w:t>наставничества:</w:t>
      </w:r>
    </w:p>
    <w:p w:rsidR="0049284D" w:rsidRDefault="0049284D">
      <w:pPr>
        <w:spacing w:line="242" w:lineRule="auto"/>
        <w:jc w:val="both"/>
        <w:sectPr w:rsidR="0049284D">
          <w:pgSz w:w="11910" w:h="16840"/>
          <w:pgMar w:top="1040" w:right="740" w:bottom="1180" w:left="460" w:header="0" w:footer="918" w:gutter="0"/>
          <w:cols w:space="720"/>
        </w:sectPr>
      </w:pPr>
    </w:p>
    <w:p w:rsidR="0049284D" w:rsidRDefault="00937CBA">
      <w:pPr>
        <w:pStyle w:val="a3"/>
        <w:tabs>
          <w:tab w:val="left" w:pos="2656"/>
        </w:tabs>
        <w:spacing w:before="67" w:line="322" w:lineRule="exact"/>
        <w:ind w:left="1950" w:firstLine="0"/>
      </w:pPr>
      <w:r>
        <w:lastRenderedPageBreak/>
        <w:t>−</w:t>
      </w:r>
      <w:r>
        <w:tab/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обучения;</w:t>
      </w:r>
    </w:p>
    <w:p w:rsidR="0049284D" w:rsidRDefault="00937CBA">
      <w:pPr>
        <w:pStyle w:val="a3"/>
        <w:tabs>
          <w:tab w:val="left" w:pos="2656"/>
          <w:tab w:val="left" w:pos="4023"/>
          <w:tab w:val="left" w:pos="5879"/>
          <w:tab w:val="left" w:pos="8151"/>
        </w:tabs>
        <w:ind w:right="119"/>
      </w:pPr>
      <w:r>
        <w:t>−</w:t>
      </w:r>
      <w:r>
        <w:tab/>
        <w:t>способы</w:t>
      </w:r>
      <w:r>
        <w:tab/>
        <w:t>организации</w:t>
      </w:r>
      <w:r>
        <w:tab/>
        <w:t>наставничества,</w:t>
      </w:r>
      <w:r>
        <w:tab/>
      </w:r>
      <w:r>
        <w:rPr>
          <w:w w:val="95"/>
        </w:rPr>
        <w:t>информированность</w:t>
      </w:r>
      <w:r>
        <w:rPr>
          <w:spacing w:val="1"/>
          <w:w w:val="95"/>
        </w:rPr>
        <w:t xml:space="preserve"> </w:t>
      </w:r>
      <w:r>
        <w:t>о содержании</w:t>
      </w:r>
      <w:r>
        <w:rPr>
          <w:spacing w:val="2"/>
        </w:rPr>
        <w:t xml:space="preserve"> </w:t>
      </w:r>
      <w:r>
        <w:t>работы;</w:t>
      </w:r>
    </w:p>
    <w:p w:rsidR="0049284D" w:rsidRDefault="00937CBA">
      <w:pPr>
        <w:pStyle w:val="a3"/>
        <w:tabs>
          <w:tab w:val="left" w:pos="2656"/>
          <w:tab w:val="left" w:pos="4555"/>
          <w:tab w:val="left" w:pos="6161"/>
          <w:tab w:val="left" w:pos="7677"/>
        </w:tabs>
        <w:spacing w:line="244" w:lineRule="auto"/>
        <w:ind w:right="119"/>
      </w:pPr>
      <w:r>
        <w:t>−</w:t>
      </w:r>
      <w:r>
        <w:tab/>
        <w:t>квалификация</w:t>
      </w:r>
      <w:r>
        <w:tab/>
        <w:t>наставника,</w:t>
      </w:r>
      <w:r>
        <w:tab/>
        <w:t>готовность</w:t>
      </w:r>
      <w:r>
        <w:tab/>
        <w:t>применять</w:t>
      </w:r>
      <w:r>
        <w:rPr>
          <w:spacing w:val="38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знания на</w:t>
      </w:r>
      <w:r>
        <w:rPr>
          <w:spacing w:val="1"/>
        </w:rPr>
        <w:t xml:space="preserve"> </w:t>
      </w:r>
      <w:r>
        <w:t>практике и 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предлагаемых условиях.</w:t>
      </w:r>
    </w:p>
    <w:p w:rsidR="0049284D" w:rsidRDefault="00937CBA">
      <w:pPr>
        <w:pStyle w:val="a3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как:</w:t>
      </w:r>
    </w:p>
    <w:p w:rsidR="0049284D" w:rsidRDefault="00937CBA">
      <w:pPr>
        <w:pStyle w:val="a3"/>
        <w:tabs>
          <w:tab w:val="left" w:pos="2656"/>
        </w:tabs>
        <w:spacing w:line="321" w:lineRule="exact"/>
        <w:ind w:left="1950" w:firstLine="0"/>
      </w:pPr>
      <w:r>
        <w:t>−</w:t>
      </w:r>
      <w:r>
        <w:tab/>
        <w:t>качество</w:t>
      </w:r>
      <w:r>
        <w:rPr>
          <w:spacing w:val="-9"/>
        </w:rPr>
        <w:t xml:space="preserve"> </w:t>
      </w:r>
      <w:r>
        <w:t>наставничества;</w:t>
      </w:r>
    </w:p>
    <w:p w:rsidR="0049284D" w:rsidRDefault="00937CBA">
      <w:pPr>
        <w:pStyle w:val="a3"/>
        <w:tabs>
          <w:tab w:val="left" w:pos="2656"/>
        </w:tabs>
        <w:ind w:right="118"/>
      </w:pPr>
      <w:r>
        <w:t>−</w:t>
      </w:r>
      <w:r>
        <w:tab/>
        <w:t>причины удовлетворенности/неудовлетворенности наставляемого</w:t>
      </w:r>
      <w:r>
        <w:rPr>
          <w:spacing w:val="-67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 персонализированной</w:t>
      </w:r>
      <w:r>
        <w:rPr>
          <w:spacing w:val="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наставничества;</w:t>
      </w:r>
    </w:p>
    <w:p w:rsidR="0049284D" w:rsidRDefault="00937CBA">
      <w:pPr>
        <w:pStyle w:val="a3"/>
        <w:tabs>
          <w:tab w:val="left" w:pos="2656"/>
          <w:tab w:val="left" w:pos="3712"/>
          <w:tab w:val="left" w:pos="6560"/>
          <w:tab w:val="left" w:pos="8077"/>
          <w:tab w:val="left" w:pos="9622"/>
        </w:tabs>
        <w:ind w:right="109"/>
      </w:pPr>
      <w:r>
        <w:t>−</w:t>
      </w:r>
      <w:r>
        <w:tab/>
        <w:t>пути</w:t>
      </w:r>
      <w:r>
        <w:tab/>
        <w:t>совершенствования</w:t>
      </w:r>
      <w:r>
        <w:tab/>
        <w:t>системы</w:t>
      </w:r>
      <w:r>
        <w:tab/>
        <w:t>(целевой</w:t>
      </w:r>
      <w:r>
        <w:tab/>
        <w:t>модели)</w:t>
      </w:r>
      <w:r>
        <w:rPr>
          <w:spacing w:val="-67"/>
        </w:rPr>
        <w:t xml:space="preserve"> </w:t>
      </w:r>
      <w:r>
        <w:t>наставничества</w:t>
      </w:r>
    </w:p>
    <w:p w:rsidR="0049284D" w:rsidRDefault="00937CBA">
      <w:pPr>
        <w:pStyle w:val="a3"/>
        <w:spacing w:line="321" w:lineRule="exact"/>
        <w:ind w:firstLine="0"/>
      </w:pP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наставника.</w:t>
      </w:r>
    </w:p>
    <w:p w:rsidR="0049284D" w:rsidRDefault="00937CBA">
      <w:pPr>
        <w:pStyle w:val="a5"/>
        <w:numPr>
          <w:ilvl w:val="0"/>
          <w:numId w:val="1"/>
        </w:numPr>
        <w:tabs>
          <w:tab w:val="left" w:pos="2652"/>
        </w:tabs>
        <w:ind w:right="109" w:firstLine="71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49284D" w:rsidRDefault="00937CBA">
      <w:pPr>
        <w:pStyle w:val="a3"/>
        <w:ind w:right="108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 предполагает непосредственную оценку тех знаний и умений,</w:t>
      </w:r>
      <w:r>
        <w:rPr>
          <w:spacing w:val="-67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w w:val="95"/>
        </w:rPr>
        <w:t>наставничества.</w:t>
      </w:r>
      <w:r>
        <w:rPr>
          <w:spacing w:val="50"/>
          <w:w w:val="95"/>
        </w:rPr>
        <w:t xml:space="preserve"> </w:t>
      </w:r>
      <w:r>
        <w:rPr>
          <w:w w:val="95"/>
        </w:rPr>
        <w:t>Оптимальный</w:t>
      </w:r>
      <w:r>
        <w:rPr>
          <w:spacing w:val="46"/>
          <w:w w:val="95"/>
        </w:rPr>
        <w:t xml:space="preserve"> </w:t>
      </w:r>
      <w:r>
        <w:rPr>
          <w:w w:val="95"/>
        </w:rPr>
        <w:t>вариант</w:t>
      </w:r>
      <w:r>
        <w:rPr>
          <w:spacing w:val="4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44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48"/>
          <w:w w:val="95"/>
        </w:rPr>
        <w:t xml:space="preserve"> </w:t>
      </w:r>
      <w:r>
        <w:rPr>
          <w:w w:val="95"/>
        </w:rPr>
        <w:t>данной</w:t>
      </w:r>
      <w:r>
        <w:rPr>
          <w:spacing w:val="45"/>
          <w:w w:val="95"/>
        </w:rPr>
        <w:t xml:space="preserve"> </w:t>
      </w:r>
      <w:r>
        <w:rPr>
          <w:w w:val="95"/>
        </w:rPr>
        <w:t>оценки</w:t>
      </w:r>
    </w:p>
    <w:p w:rsidR="0049284D" w:rsidRDefault="00937CBA">
      <w:pPr>
        <w:pStyle w:val="a3"/>
        <w:ind w:right="108" w:firstLine="0"/>
        <w:jc w:val="both"/>
      </w:pPr>
      <w:r>
        <w:t>–</w:t>
      </w:r>
      <w:r>
        <w:rPr>
          <w:spacing w:val="1"/>
        </w:rPr>
        <w:t xml:space="preserve"> </w:t>
      </w:r>
      <w:r>
        <w:rPr>
          <w:i/>
        </w:rPr>
        <w:t>тестирование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 в начале и в конце реализации персонализированной программы</w:t>
      </w:r>
      <w:r>
        <w:rPr>
          <w:spacing w:val="1"/>
        </w:rPr>
        <w:t xml:space="preserve"> </w:t>
      </w:r>
      <w:r>
        <w:t>наставничества.</w:t>
      </w:r>
    </w:p>
    <w:p w:rsidR="0049284D" w:rsidRDefault="00937CBA">
      <w:pPr>
        <w:pStyle w:val="a3"/>
        <w:ind w:right="110"/>
        <w:jc w:val="both"/>
      </w:pPr>
      <w:r>
        <w:t>Проводить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объективным</w:t>
      </w:r>
      <w:r>
        <w:rPr>
          <w:spacing w:val="2"/>
        </w:rPr>
        <w:t xml:space="preserve"> </w:t>
      </w:r>
      <w:r>
        <w:t>и всесторонним.</w:t>
      </w:r>
    </w:p>
    <w:p w:rsidR="0049284D" w:rsidRDefault="00937CBA">
      <w:pPr>
        <w:pStyle w:val="a5"/>
        <w:numPr>
          <w:ilvl w:val="0"/>
          <w:numId w:val="1"/>
        </w:numPr>
        <w:tabs>
          <w:tab w:val="left" w:pos="2253"/>
        </w:tabs>
        <w:spacing w:line="321" w:lineRule="exact"/>
        <w:ind w:left="2253" w:hanging="30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поведения.</w:t>
      </w:r>
    </w:p>
    <w:p w:rsidR="0049284D" w:rsidRDefault="00937CBA">
      <w:pPr>
        <w:pStyle w:val="a3"/>
        <w:ind w:right="108"/>
        <w:jc w:val="both"/>
      </w:pPr>
      <w:r>
        <w:t>Целью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проверка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поведения</w:t>
      </w:r>
      <w:proofErr w:type="gramEnd"/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    Для    оценки   этой   характеристики   необходимо   четкое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совпадают</w:t>
      </w:r>
      <w:r>
        <w:rPr>
          <w:spacing w:val="-3"/>
        </w:rPr>
        <w:t xml:space="preserve"> </w:t>
      </w:r>
      <w:r>
        <w:t>с постоянными</w:t>
      </w:r>
      <w:r>
        <w:rPr>
          <w:spacing w:val="-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педагогов.</w:t>
      </w:r>
    </w:p>
    <w:p w:rsidR="0049284D" w:rsidRDefault="00937CBA">
      <w:pPr>
        <w:pStyle w:val="a3"/>
        <w:ind w:right="109"/>
        <w:jc w:val="both"/>
      </w:pPr>
      <w:r>
        <w:t>Выбор</w:t>
      </w:r>
      <w:r>
        <w:rPr>
          <w:spacing w:val="-16"/>
        </w:rPr>
        <w:t xml:space="preserve"> </w:t>
      </w:r>
      <w:r>
        <w:t>конкретного</w:t>
      </w:r>
      <w:r>
        <w:rPr>
          <w:spacing w:val="-16"/>
        </w:rPr>
        <w:t xml:space="preserve"> </w:t>
      </w:r>
      <w:r>
        <w:t>способа</w:t>
      </w:r>
      <w:r>
        <w:rPr>
          <w:spacing w:val="-15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изменений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поведении</w:t>
      </w:r>
      <w:r>
        <w:rPr>
          <w:spacing w:val="-15"/>
        </w:rPr>
        <w:t xml:space="preserve"> </w:t>
      </w:r>
      <w:r>
        <w:t>зависит</w:t>
      </w:r>
      <w:r>
        <w:rPr>
          <w:spacing w:val="-68"/>
        </w:rPr>
        <w:t xml:space="preserve"> </w:t>
      </w:r>
      <w:r>
        <w:rPr>
          <w:w w:val="95"/>
        </w:rPr>
        <w:t>от специальности и специфики выполняемых педагогом функций. Может быть</w:t>
      </w:r>
      <w:r>
        <w:rPr>
          <w:spacing w:val="1"/>
          <w:w w:val="95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rPr>
          <w:i/>
        </w:rPr>
        <w:t>наблюдение</w:t>
      </w:r>
      <w:r>
        <w:rPr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rPr>
          <w:i/>
        </w:rPr>
        <w:t>анкеты</w:t>
      </w:r>
      <w:r>
        <w:t>,</w:t>
      </w:r>
      <w:r>
        <w:rPr>
          <w:spacing w:val="1"/>
        </w:rPr>
        <w:t xml:space="preserve"> </w:t>
      </w:r>
      <w:r>
        <w:rPr>
          <w:i/>
        </w:rPr>
        <w:t>опросники</w:t>
      </w:r>
      <w:r>
        <w:t>,</w:t>
      </w:r>
      <w:r>
        <w:rPr>
          <w:spacing w:val="3"/>
        </w:rPr>
        <w:t xml:space="preserve"> </w:t>
      </w:r>
      <w:r>
        <w:rPr>
          <w:i/>
        </w:rPr>
        <w:t>непосредственное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невключенное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наблюдение</w:t>
      </w:r>
      <w:r>
        <w:t>.</w:t>
      </w:r>
    </w:p>
    <w:p w:rsidR="0049284D" w:rsidRDefault="00937CBA">
      <w:pPr>
        <w:pStyle w:val="a5"/>
        <w:numPr>
          <w:ilvl w:val="0"/>
          <w:numId w:val="1"/>
        </w:numPr>
        <w:tabs>
          <w:tab w:val="left" w:pos="2253"/>
        </w:tabs>
        <w:spacing w:line="320" w:lineRule="exact"/>
        <w:ind w:left="2253" w:hanging="30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49284D" w:rsidRDefault="00937CBA">
      <w:pPr>
        <w:pStyle w:val="a3"/>
        <w:spacing w:line="242" w:lineRule="auto"/>
        <w:ind w:right="119"/>
        <w:jc w:val="both"/>
      </w:pPr>
      <w:r>
        <w:t>Данная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опосредованную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(рост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уменьшение</w:t>
      </w:r>
      <w:r>
        <w:rPr>
          <w:spacing w:val="20"/>
        </w:rPr>
        <w:t xml:space="preserve"> </w:t>
      </w:r>
      <w:r>
        <w:t>количества</w:t>
      </w:r>
      <w:r>
        <w:rPr>
          <w:spacing w:val="20"/>
        </w:rPr>
        <w:t xml:space="preserve"> </w:t>
      </w:r>
      <w:r>
        <w:t>обращений</w:t>
      </w:r>
      <w:r>
        <w:rPr>
          <w:spacing w:val="19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вопросам</w:t>
      </w:r>
    </w:p>
    <w:p w:rsidR="0049284D" w:rsidRDefault="0049284D">
      <w:pPr>
        <w:spacing w:line="242" w:lineRule="auto"/>
        <w:jc w:val="both"/>
        <w:sectPr w:rsidR="0049284D">
          <w:pgSz w:w="11910" w:h="16840"/>
          <w:pgMar w:top="1040" w:right="740" w:bottom="1180" w:left="460" w:header="0" w:footer="918" w:gutter="0"/>
          <w:cols w:space="720"/>
        </w:sectPr>
      </w:pPr>
    </w:p>
    <w:p w:rsidR="0049284D" w:rsidRDefault="00937CBA">
      <w:pPr>
        <w:pStyle w:val="a3"/>
        <w:tabs>
          <w:tab w:val="left" w:pos="8939"/>
        </w:tabs>
        <w:spacing w:before="67" w:line="322" w:lineRule="exact"/>
        <w:ind w:firstLine="0"/>
        <w:jc w:val="both"/>
      </w:pPr>
      <w:r>
        <w:lastRenderedPageBreak/>
        <w:t>качества</w:t>
      </w:r>
      <w:r>
        <w:tab/>
        <w:t>преподавания</w:t>
      </w:r>
    </w:p>
    <w:p w:rsidR="0049284D" w:rsidRDefault="00937CBA">
      <w:pPr>
        <w:pStyle w:val="a3"/>
        <w:ind w:right="108" w:firstLine="0"/>
        <w:jc w:val="both"/>
      </w:pP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 (целевой</w:t>
      </w:r>
      <w:r>
        <w:rPr>
          <w:spacing w:val="4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наставничества.</w:t>
      </w:r>
    </w:p>
    <w:p w:rsidR="0049284D" w:rsidRDefault="00937CBA">
      <w:pPr>
        <w:pStyle w:val="a3"/>
        <w:ind w:right="109"/>
        <w:jc w:val="both"/>
      </w:pPr>
      <w:r>
        <w:t>Проведение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(применении)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затратами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персонализированных</w:t>
      </w:r>
      <w:r>
        <w:rPr>
          <w:spacing w:val="-9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наставничества</w:t>
      </w:r>
    </w:p>
    <w:p w:rsidR="0049284D" w:rsidRDefault="00937CBA">
      <w:pPr>
        <w:pStyle w:val="a3"/>
        <w:spacing w:before="3" w:line="322" w:lineRule="exact"/>
        <w:ind w:firstLine="0"/>
        <w:jc w:val="both"/>
      </w:pPr>
      <w:r>
        <w:t>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49284D" w:rsidRDefault="00937CBA">
      <w:pPr>
        <w:pStyle w:val="a3"/>
        <w:ind w:right="112"/>
        <w:jc w:val="both"/>
      </w:pPr>
      <w:r>
        <w:t>Возможность</w:t>
      </w:r>
      <w:r>
        <w:rPr>
          <w:spacing w:val="1"/>
        </w:rPr>
        <w:t xml:space="preserve"> </w:t>
      </w:r>
      <w:r>
        <w:t>подстраивать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proofErr w:type="spellStart"/>
      <w:r>
        <w:t>Кирпатрика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работы, самостоятельно выбирать </w:t>
      </w:r>
      <w:proofErr w:type="gramStart"/>
      <w:r>
        <w:t>уровни оценки</w:t>
      </w:r>
      <w:proofErr w:type="gramEnd"/>
      <w:r>
        <w:t xml:space="preserve"> и простота в применении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sectPr w:rsidR="0049284D">
      <w:pgSz w:w="11910" w:h="16840"/>
      <w:pgMar w:top="1040" w:right="740" w:bottom="1180" w:left="4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BAB" w:rsidRDefault="00176BAB">
      <w:r>
        <w:separator/>
      </w:r>
    </w:p>
  </w:endnote>
  <w:endnote w:type="continuationSeparator" w:id="0">
    <w:p w:rsidR="00176BAB" w:rsidRDefault="0017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84D" w:rsidRDefault="00176BAB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49284D" w:rsidRDefault="00937C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BAB" w:rsidRDefault="00176BAB">
      <w:r>
        <w:separator/>
      </w:r>
    </w:p>
  </w:footnote>
  <w:footnote w:type="continuationSeparator" w:id="0">
    <w:p w:rsidR="00176BAB" w:rsidRDefault="0017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7279"/>
    <w:multiLevelType w:val="hybridMultilevel"/>
    <w:tmpl w:val="BE94D44C"/>
    <w:lvl w:ilvl="0" w:tplc="2068B3E2">
      <w:numFmt w:val="bullet"/>
      <w:lvlText w:val=""/>
      <w:lvlJc w:val="left"/>
      <w:pPr>
        <w:ind w:left="1239" w:hanging="6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82CBE0">
      <w:numFmt w:val="bullet"/>
      <w:lvlText w:val="•"/>
      <w:lvlJc w:val="left"/>
      <w:pPr>
        <w:ind w:left="2186" w:hanging="697"/>
      </w:pPr>
      <w:rPr>
        <w:rFonts w:hint="default"/>
        <w:lang w:val="ru-RU" w:eastAsia="en-US" w:bidi="ar-SA"/>
      </w:rPr>
    </w:lvl>
    <w:lvl w:ilvl="2" w:tplc="0156A218">
      <w:numFmt w:val="bullet"/>
      <w:lvlText w:val="•"/>
      <w:lvlJc w:val="left"/>
      <w:pPr>
        <w:ind w:left="3132" w:hanging="697"/>
      </w:pPr>
      <w:rPr>
        <w:rFonts w:hint="default"/>
        <w:lang w:val="ru-RU" w:eastAsia="en-US" w:bidi="ar-SA"/>
      </w:rPr>
    </w:lvl>
    <w:lvl w:ilvl="3" w:tplc="08D079F8">
      <w:numFmt w:val="bullet"/>
      <w:lvlText w:val="•"/>
      <w:lvlJc w:val="left"/>
      <w:pPr>
        <w:ind w:left="4079" w:hanging="697"/>
      </w:pPr>
      <w:rPr>
        <w:rFonts w:hint="default"/>
        <w:lang w:val="ru-RU" w:eastAsia="en-US" w:bidi="ar-SA"/>
      </w:rPr>
    </w:lvl>
    <w:lvl w:ilvl="4" w:tplc="8668CA90">
      <w:numFmt w:val="bullet"/>
      <w:lvlText w:val="•"/>
      <w:lvlJc w:val="left"/>
      <w:pPr>
        <w:ind w:left="5025" w:hanging="697"/>
      </w:pPr>
      <w:rPr>
        <w:rFonts w:hint="default"/>
        <w:lang w:val="ru-RU" w:eastAsia="en-US" w:bidi="ar-SA"/>
      </w:rPr>
    </w:lvl>
    <w:lvl w:ilvl="5" w:tplc="8C90041A">
      <w:numFmt w:val="bullet"/>
      <w:lvlText w:val="•"/>
      <w:lvlJc w:val="left"/>
      <w:pPr>
        <w:ind w:left="5972" w:hanging="697"/>
      </w:pPr>
      <w:rPr>
        <w:rFonts w:hint="default"/>
        <w:lang w:val="ru-RU" w:eastAsia="en-US" w:bidi="ar-SA"/>
      </w:rPr>
    </w:lvl>
    <w:lvl w:ilvl="6" w:tplc="D6F40AA8">
      <w:numFmt w:val="bullet"/>
      <w:lvlText w:val="•"/>
      <w:lvlJc w:val="left"/>
      <w:pPr>
        <w:ind w:left="6918" w:hanging="697"/>
      </w:pPr>
      <w:rPr>
        <w:rFonts w:hint="default"/>
        <w:lang w:val="ru-RU" w:eastAsia="en-US" w:bidi="ar-SA"/>
      </w:rPr>
    </w:lvl>
    <w:lvl w:ilvl="7" w:tplc="5216B0AC">
      <w:numFmt w:val="bullet"/>
      <w:lvlText w:val="•"/>
      <w:lvlJc w:val="left"/>
      <w:pPr>
        <w:ind w:left="7864" w:hanging="697"/>
      </w:pPr>
      <w:rPr>
        <w:rFonts w:hint="default"/>
        <w:lang w:val="ru-RU" w:eastAsia="en-US" w:bidi="ar-SA"/>
      </w:rPr>
    </w:lvl>
    <w:lvl w:ilvl="8" w:tplc="6336ACB6">
      <w:numFmt w:val="bullet"/>
      <w:lvlText w:val="•"/>
      <w:lvlJc w:val="left"/>
      <w:pPr>
        <w:ind w:left="8811" w:hanging="697"/>
      </w:pPr>
      <w:rPr>
        <w:rFonts w:hint="default"/>
        <w:lang w:val="ru-RU" w:eastAsia="en-US" w:bidi="ar-SA"/>
      </w:rPr>
    </w:lvl>
  </w:abstractNum>
  <w:abstractNum w:abstractNumId="1" w15:restartNumberingAfterBreak="0">
    <w:nsid w:val="41DC5051"/>
    <w:multiLevelType w:val="hybridMultilevel"/>
    <w:tmpl w:val="E8A474F2"/>
    <w:lvl w:ilvl="0" w:tplc="D2BAC3D2">
      <w:start w:val="1"/>
      <w:numFmt w:val="decimal"/>
      <w:lvlText w:val="%1."/>
      <w:lvlJc w:val="left"/>
      <w:pPr>
        <w:ind w:left="12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CAD734">
      <w:numFmt w:val="bullet"/>
      <w:lvlText w:val="•"/>
      <w:lvlJc w:val="left"/>
      <w:pPr>
        <w:ind w:left="2186" w:hanging="706"/>
      </w:pPr>
      <w:rPr>
        <w:rFonts w:hint="default"/>
        <w:lang w:val="ru-RU" w:eastAsia="en-US" w:bidi="ar-SA"/>
      </w:rPr>
    </w:lvl>
    <w:lvl w:ilvl="2" w:tplc="66462562">
      <w:numFmt w:val="bullet"/>
      <w:lvlText w:val="•"/>
      <w:lvlJc w:val="left"/>
      <w:pPr>
        <w:ind w:left="3132" w:hanging="706"/>
      </w:pPr>
      <w:rPr>
        <w:rFonts w:hint="default"/>
        <w:lang w:val="ru-RU" w:eastAsia="en-US" w:bidi="ar-SA"/>
      </w:rPr>
    </w:lvl>
    <w:lvl w:ilvl="3" w:tplc="84FE90B4">
      <w:numFmt w:val="bullet"/>
      <w:lvlText w:val="•"/>
      <w:lvlJc w:val="left"/>
      <w:pPr>
        <w:ind w:left="4079" w:hanging="706"/>
      </w:pPr>
      <w:rPr>
        <w:rFonts w:hint="default"/>
        <w:lang w:val="ru-RU" w:eastAsia="en-US" w:bidi="ar-SA"/>
      </w:rPr>
    </w:lvl>
    <w:lvl w:ilvl="4" w:tplc="E130913A">
      <w:numFmt w:val="bullet"/>
      <w:lvlText w:val="•"/>
      <w:lvlJc w:val="left"/>
      <w:pPr>
        <w:ind w:left="5025" w:hanging="706"/>
      </w:pPr>
      <w:rPr>
        <w:rFonts w:hint="default"/>
        <w:lang w:val="ru-RU" w:eastAsia="en-US" w:bidi="ar-SA"/>
      </w:rPr>
    </w:lvl>
    <w:lvl w:ilvl="5" w:tplc="050E2242">
      <w:numFmt w:val="bullet"/>
      <w:lvlText w:val="•"/>
      <w:lvlJc w:val="left"/>
      <w:pPr>
        <w:ind w:left="5972" w:hanging="706"/>
      </w:pPr>
      <w:rPr>
        <w:rFonts w:hint="default"/>
        <w:lang w:val="ru-RU" w:eastAsia="en-US" w:bidi="ar-SA"/>
      </w:rPr>
    </w:lvl>
    <w:lvl w:ilvl="6" w:tplc="80583866">
      <w:numFmt w:val="bullet"/>
      <w:lvlText w:val="•"/>
      <w:lvlJc w:val="left"/>
      <w:pPr>
        <w:ind w:left="6918" w:hanging="706"/>
      </w:pPr>
      <w:rPr>
        <w:rFonts w:hint="default"/>
        <w:lang w:val="ru-RU" w:eastAsia="en-US" w:bidi="ar-SA"/>
      </w:rPr>
    </w:lvl>
    <w:lvl w:ilvl="7" w:tplc="ED4038FC">
      <w:numFmt w:val="bullet"/>
      <w:lvlText w:val="•"/>
      <w:lvlJc w:val="left"/>
      <w:pPr>
        <w:ind w:left="7864" w:hanging="706"/>
      </w:pPr>
      <w:rPr>
        <w:rFonts w:hint="default"/>
        <w:lang w:val="ru-RU" w:eastAsia="en-US" w:bidi="ar-SA"/>
      </w:rPr>
    </w:lvl>
    <w:lvl w:ilvl="8" w:tplc="8C46C49A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44E542CB"/>
    <w:multiLevelType w:val="hybridMultilevel"/>
    <w:tmpl w:val="55C0FCC4"/>
    <w:lvl w:ilvl="0" w:tplc="A582E176">
      <w:start w:val="1"/>
      <w:numFmt w:val="decimal"/>
      <w:lvlText w:val="%1)"/>
      <w:lvlJc w:val="left"/>
      <w:pPr>
        <w:ind w:left="1239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0443FC">
      <w:numFmt w:val="bullet"/>
      <w:lvlText w:val="•"/>
      <w:lvlJc w:val="left"/>
      <w:pPr>
        <w:ind w:left="2186" w:hanging="375"/>
      </w:pPr>
      <w:rPr>
        <w:rFonts w:hint="default"/>
        <w:lang w:val="ru-RU" w:eastAsia="en-US" w:bidi="ar-SA"/>
      </w:rPr>
    </w:lvl>
    <w:lvl w:ilvl="2" w:tplc="67AE0992">
      <w:numFmt w:val="bullet"/>
      <w:lvlText w:val="•"/>
      <w:lvlJc w:val="left"/>
      <w:pPr>
        <w:ind w:left="3132" w:hanging="375"/>
      </w:pPr>
      <w:rPr>
        <w:rFonts w:hint="default"/>
        <w:lang w:val="ru-RU" w:eastAsia="en-US" w:bidi="ar-SA"/>
      </w:rPr>
    </w:lvl>
    <w:lvl w:ilvl="3" w:tplc="A5D69C0A">
      <w:numFmt w:val="bullet"/>
      <w:lvlText w:val="•"/>
      <w:lvlJc w:val="left"/>
      <w:pPr>
        <w:ind w:left="4079" w:hanging="375"/>
      </w:pPr>
      <w:rPr>
        <w:rFonts w:hint="default"/>
        <w:lang w:val="ru-RU" w:eastAsia="en-US" w:bidi="ar-SA"/>
      </w:rPr>
    </w:lvl>
    <w:lvl w:ilvl="4" w:tplc="C6CE62F4">
      <w:numFmt w:val="bullet"/>
      <w:lvlText w:val="•"/>
      <w:lvlJc w:val="left"/>
      <w:pPr>
        <w:ind w:left="5025" w:hanging="375"/>
      </w:pPr>
      <w:rPr>
        <w:rFonts w:hint="default"/>
        <w:lang w:val="ru-RU" w:eastAsia="en-US" w:bidi="ar-SA"/>
      </w:rPr>
    </w:lvl>
    <w:lvl w:ilvl="5" w:tplc="C0BEE98A">
      <w:numFmt w:val="bullet"/>
      <w:lvlText w:val="•"/>
      <w:lvlJc w:val="left"/>
      <w:pPr>
        <w:ind w:left="5972" w:hanging="375"/>
      </w:pPr>
      <w:rPr>
        <w:rFonts w:hint="default"/>
        <w:lang w:val="ru-RU" w:eastAsia="en-US" w:bidi="ar-SA"/>
      </w:rPr>
    </w:lvl>
    <w:lvl w:ilvl="6" w:tplc="025604AC">
      <w:numFmt w:val="bullet"/>
      <w:lvlText w:val="•"/>
      <w:lvlJc w:val="left"/>
      <w:pPr>
        <w:ind w:left="6918" w:hanging="375"/>
      </w:pPr>
      <w:rPr>
        <w:rFonts w:hint="default"/>
        <w:lang w:val="ru-RU" w:eastAsia="en-US" w:bidi="ar-SA"/>
      </w:rPr>
    </w:lvl>
    <w:lvl w:ilvl="7" w:tplc="8B70D034">
      <w:numFmt w:val="bullet"/>
      <w:lvlText w:val="•"/>
      <w:lvlJc w:val="left"/>
      <w:pPr>
        <w:ind w:left="7864" w:hanging="375"/>
      </w:pPr>
      <w:rPr>
        <w:rFonts w:hint="default"/>
        <w:lang w:val="ru-RU" w:eastAsia="en-US" w:bidi="ar-SA"/>
      </w:rPr>
    </w:lvl>
    <w:lvl w:ilvl="8" w:tplc="EBBC0FA0">
      <w:numFmt w:val="bullet"/>
      <w:lvlText w:val="•"/>
      <w:lvlJc w:val="left"/>
      <w:pPr>
        <w:ind w:left="8811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45CE3C30"/>
    <w:multiLevelType w:val="hybridMultilevel"/>
    <w:tmpl w:val="9820AD38"/>
    <w:lvl w:ilvl="0" w:tplc="D8FAA692">
      <w:start w:val="1"/>
      <w:numFmt w:val="decimal"/>
      <w:lvlText w:val="%1."/>
      <w:lvlJc w:val="left"/>
      <w:pPr>
        <w:ind w:left="123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A00224">
      <w:numFmt w:val="bullet"/>
      <w:lvlText w:val="•"/>
      <w:lvlJc w:val="left"/>
      <w:pPr>
        <w:ind w:left="2186" w:hanging="706"/>
      </w:pPr>
      <w:rPr>
        <w:rFonts w:hint="default"/>
        <w:lang w:val="ru-RU" w:eastAsia="en-US" w:bidi="ar-SA"/>
      </w:rPr>
    </w:lvl>
    <w:lvl w:ilvl="2" w:tplc="9774AA62">
      <w:numFmt w:val="bullet"/>
      <w:lvlText w:val="•"/>
      <w:lvlJc w:val="left"/>
      <w:pPr>
        <w:ind w:left="3132" w:hanging="706"/>
      </w:pPr>
      <w:rPr>
        <w:rFonts w:hint="default"/>
        <w:lang w:val="ru-RU" w:eastAsia="en-US" w:bidi="ar-SA"/>
      </w:rPr>
    </w:lvl>
    <w:lvl w:ilvl="3" w:tplc="1B18B994">
      <w:numFmt w:val="bullet"/>
      <w:lvlText w:val="•"/>
      <w:lvlJc w:val="left"/>
      <w:pPr>
        <w:ind w:left="4079" w:hanging="706"/>
      </w:pPr>
      <w:rPr>
        <w:rFonts w:hint="default"/>
        <w:lang w:val="ru-RU" w:eastAsia="en-US" w:bidi="ar-SA"/>
      </w:rPr>
    </w:lvl>
    <w:lvl w:ilvl="4" w:tplc="053C154C">
      <w:numFmt w:val="bullet"/>
      <w:lvlText w:val="•"/>
      <w:lvlJc w:val="left"/>
      <w:pPr>
        <w:ind w:left="5025" w:hanging="706"/>
      </w:pPr>
      <w:rPr>
        <w:rFonts w:hint="default"/>
        <w:lang w:val="ru-RU" w:eastAsia="en-US" w:bidi="ar-SA"/>
      </w:rPr>
    </w:lvl>
    <w:lvl w:ilvl="5" w:tplc="41747638">
      <w:numFmt w:val="bullet"/>
      <w:lvlText w:val="•"/>
      <w:lvlJc w:val="left"/>
      <w:pPr>
        <w:ind w:left="5972" w:hanging="706"/>
      </w:pPr>
      <w:rPr>
        <w:rFonts w:hint="default"/>
        <w:lang w:val="ru-RU" w:eastAsia="en-US" w:bidi="ar-SA"/>
      </w:rPr>
    </w:lvl>
    <w:lvl w:ilvl="6" w:tplc="A518FAF6">
      <w:numFmt w:val="bullet"/>
      <w:lvlText w:val="•"/>
      <w:lvlJc w:val="left"/>
      <w:pPr>
        <w:ind w:left="6918" w:hanging="706"/>
      </w:pPr>
      <w:rPr>
        <w:rFonts w:hint="default"/>
        <w:lang w:val="ru-RU" w:eastAsia="en-US" w:bidi="ar-SA"/>
      </w:rPr>
    </w:lvl>
    <w:lvl w:ilvl="7" w:tplc="77BA838A">
      <w:numFmt w:val="bullet"/>
      <w:lvlText w:val="•"/>
      <w:lvlJc w:val="left"/>
      <w:pPr>
        <w:ind w:left="7864" w:hanging="706"/>
      </w:pPr>
      <w:rPr>
        <w:rFonts w:hint="default"/>
        <w:lang w:val="ru-RU" w:eastAsia="en-US" w:bidi="ar-SA"/>
      </w:rPr>
    </w:lvl>
    <w:lvl w:ilvl="8" w:tplc="E39A1254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6B375C46"/>
    <w:multiLevelType w:val="hybridMultilevel"/>
    <w:tmpl w:val="4704EBB4"/>
    <w:lvl w:ilvl="0" w:tplc="11683C5A">
      <w:numFmt w:val="bullet"/>
      <w:lvlText w:val=""/>
      <w:lvlJc w:val="left"/>
      <w:pPr>
        <w:ind w:left="123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F605926">
      <w:numFmt w:val="bullet"/>
      <w:lvlText w:val="•"/>
      <w:lvlJc w:val="left"/>
      <w:pPr>
        <w:ind w:left="2186" w:hanging="706"/>
      </w:pPr>
      <w:rPr>
        <w:rFonts w:hint="default"/>
        <w:lang w:val="ru-RU" w:eastAsia="en-US" w:bidi="ar-SA"/>
      </w:rPr>
    </w:lvl>
    <w:lvl w:ilvl="2" w:tplc="7B665382">
      <w:numFmt w:val="bullet"/>
      <w:lvlText w:val="•"/>
      <w:lvlJc w:val="left"/>
      <w:pPr>
        <w:ind w:left="3132" w:hanging="706"/>
      </w:pPr>
      <w:rPr>
        <w:rFonts w:hint="default"/>
        <w:lang w:val="ru-RU" w:eastAsia="en-US" w:bidi="ar-SA"/>
      </w:rPr>
    </w:lvl>
    <w:lvl w:ilvl="3" w:tplc="0B0AED60">
      <w:numFmt w:val="bullet"/>
      <w:lvlText w:val="•"/>
      <w:lvlJc w:val="left"/>
      <w:pPr>
        <w:ind w:left="4079" w:hanging="706"/>
      </w:pPr>
      <w:rPr>
        <w:rFonts w:hint="default"/>
        <w:lang w:val="ru-RU" w:eastAsia="en-US" w:bidi="ar-SA"/>
      </w:rPr>
    </w:lvl>
    <w:lvl w:ilvl="4" w:tplc="3A60FDB4">
      <w:numFmt w:val="bullet"/>
      <w:lvlText w:val="•"/>
      <w:lvlJc w:val="left"/>
      <w:pPr>
        <w:ind w:left="5025" w:hanging="706"/>
      </w:pPr>
      <w:rPr>
        <w:rFonts w:hint="default"/>
        <w:lang w:val="ru-RU" w:eastAsia="en-US" w:bidi="ar-SA"/>
      </w:rPr>
    </w:lvl>
    <w:lvl w:ilvl="5" w:tplc="767ACA70">
      <w:numFmt w:val="bullet"/>
      <w:lvlText w:val="•"/>
      <w:lvlJc w:val="left"/>
      <w:pPr>
        <w:ind w:left="5972" w:hanging="706"/>
      </w:pPr>
      <w:rPr>
        <w:rFonts w:hint="default"/>
        <w:lang w:val="ru-RU" w:eastAsia="en-US" w:bidi="ar-SA"/>
      </w:rPr>
    </w:lvl>
    <w:lvl w:ilvl="6" w:tplc="D6EA7760">
      <w:numFmt w:val="bullet"/>
      <w:lvlText w:val="•"/>
      <w:lvlJc w:val="left"/>
      <w:pPr>
        <w:ind w:left="6918" w:hanging="706"/>
      </w:pPr>
      <w:rPr>
        <w:rFonts w:hint="default"/>
        <w:lang w:val="ru-RU" w:eastAsia="en-US" w:bidi="ar-SA"/>
      </w:rPr>
    </w:lvl>
    <w:lvl w:ilvl="7" w:tplc="0366DA56">
      <w:numFmt w:val="bullet"/>
      <w:lvlText w:val="•"/>
      <w:lvlJc w:val="left"/>
      <w:pPr>
        <w:ind w:left="7864" w:hanging="706"/>
      </w:pPr>
      <w:rPr>
        <w:rFonts w:hint="default"/>
        <w:lang w:val="ru-RU" w:eastAsia="en-US" w:bidi="ar-SA"/>
      </w:rPr>
    </w:lvl>
    <w:lvl w:ilvl="8" w:tplc="C14ABC54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70E41E76"/>
    <w:multiLevelType w:val="hybridMultilevel"/>
    <w:tmpl w:val="BE40332E"/>
    <w:lvl w:ilvl="0" w:tplc="DF767178">
      <w:numFmt w:val="bullet"/>
      <w:lvlText w:val=""/>
      <w:lvlJc w:val="left"/>
      <w:pPr>
        <w:ind w:left="123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367238">
      <w:numFmt w:val="bullet"/>
      <w:lvlText w:val=""/>
      <w:lvlJc w:val="left"/>
      <w:pPr>
        <w:ind w:left="123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9A058F0">
      <w:numFmt w:val="bullet"/>
      <w:lvlText w:val="•"/>
      <w:lvlJc w:val="left"/>
      <w:pPr>
        <w:ind w:left="3132" w:hanging="706"/>
      </w:pPr>
      <w:rPr>
        <w:rFonts w:hint="default"/>
        <w:lang w:val="ru-RU" w:eastAsia="en-US" w:bidi="ar-SA"/>
      </w:rPr>
    </w:lvl>
    <w:lvl w:ilvl="3" w:tplc="8B28FFF2">
      <w:numFmt w:val="bullet"/>
      <w:lvlText w:val="•"/>
      <w:lvlJc w:val="left"/>
      <w:pPr>
        <w:ind w:left="4079" w:hanging="706"/>
      </w:pPr>
      <w:rPr>
        <w:rFonts w:hint="default"/>
        <w:lang w:val="ru-RU" w:eastAsia="en-US" w:bidi="ar-SA"/>
      </w:rPr>
    </w:lvl>
    <w:lvl w:ilvl="4" w:tplc="9B127B24">
      <w:numFmt w:val="bullet"/>
      <w:lvlText w:val="•"/>
      <w:lvlJc w:val="left"/>
      <w:pPr>
        <w:ind w:left="5025" w:hanging="706"/>
      </w:pPr>
      <w:rPr>
        <w:rFonts w:hint="default"/>
        <w:lang w:val="ru-RU" w:eastAsia="en-US" w:bidi="ar-SA"/>
      </w:rPr>
    </w:lvl>
    <w:lvl w:ilvl="5" w:tplc="900207F4">
      <w:numFmt w:val="bullet"/>
      <w:lvlText w:val="•"/>
      <w:lvlJc w:val="left"/>
      <w:pPr>
        <w:ind w:left="5972" w:hanging="706"/>
      </w:pPr>
      <w:rPr>
        <w:rFonts w:hint="default"/>
        <w:lang w:val="ru-RU" w:eastAsia="en-US" w:bidi="ar-SA"/>
      </w:rPr>
    </w:lvl>
    <w:lvl w:ilvl="6" w:tplc="6C546840">
      <w:numFmt w:val="bullet"/>
      <w:lvlText w:val="•"/>
      <w:lvlJc w:val="left"/>
      <w:pPr>
        <w:ind w:left="6918" w:hanging="706"/>
      </w:pPr>
      <w:rPr>
        <w:rFonts w:hint="default"/>
        <w:lang w:val="ru-RU" w:eastAsia="en-US" w:bidi="ar-SA"/>
      </w:rPr>
    </w:lvl>
    <w:lvl w:ilvl="7" w:tplc="BD9483B6">
      <w:numFmt w:val="bullet"/>
      <w:lvlText w:val="•"/>
      <w:lvlJc w:val="left"/>
      <w:pPr>
        <w:ind w:left="7864" w:hanging="706"/>
      </w:pPr>
      <w:rPr>
        <w:rFonts w:hint="default"/>
        <w:lang w:val="ru-RU" w:eastAsia="en-US" w:bidi="ar-SA"/>
      </w:rPr>
    </w:lvl>
    <w:lvl w:ilvl="8" w:tplc="6C8CCDD0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84D"/>
    <w:rsid w:val="00176BAB"/>
    <w:rsid w:val="0049284D"/>
    <w:rsid w:val="005720B5"/>
    <w:rsid w:val="00937CBA"/>
    <w:rsid w:val="00BE49CF"/>
    <w:rsid w:val="00CF17CA"/>
    <w:rsid w:val="00F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A738AA"/>
  <w15:docId w15:val="{208A5470-9487-4DD1-81E8-5176402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 w:firstLine="7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828" w:right="6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 Муравьева</cp:lastModifiedBy>
  <cp:revision>5</cp:revision>
  <dcterms:created xsi:type="dcterms:W3CDTF">2024-11-18T09:41:00Z</dcterms:created>
  <dcterms:modified xsi:type="dcterms:W3CDTF">2024-11-19T05:27:00Z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